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BF55" w14:textId="4F558D35" w:rsidR="00AE00EF" w:rsidRPr="003E0B08" w:rsidRDefault="009A4C68" w:rsidP="00AE00EF">
      <w:pPr>
        <w:pStyle w:val="Nagwek"/>
        <w:tabs>
          <w:tab w:val="left" w:pos="7680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3E0B0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3E0B0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3E0B0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E0B08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p w14:paraId="6953FDFD" w14:textId="77777777" w:rsidR="00AE00EF" w:rsidRPr="00483AC7" w:rsidRDefault="00AE00EF" w:rsidP="00AE00EF">
      <w:pPr>
        <w:rPr>
          <w:rStyle w:val="Pogrubienie"/>
          <w:rFonts w:ascii="Calibri" w:hAnsi="Calibri" w:cs="Calibri"/>
          <w:b w:val="0"/>
          <w:bCs w:val="0"/>
          <w:color w:val="365F91"/>
          <w:sz w:val="2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46CE4" w14:paraId="342C2A0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643B225" w14:textId="77777777" w:rsidR="00AE00EF" w:rsidRPr="00354C08" w:rsidRDefault="00AE00EF" w:rsidP="00C002BD">
            <w:pPr>
              <w:pStyle w:val="WW-Legenda"/>
              <w:spacing w:after="20" w:line="360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7E160A1B" w14:textId="25094A92" w:rsidR="00AE00EF" w:rsidRPr="00354C08" w:rsidRDefault="00AE00EF" w:rsidP="00AC35FF">
            <w:pPr>
              <w:pStyle w:val="WW-Legenda"/>
              <w:spacing w:after="20"/>
              <w:rPr>
                <w:rFonts w:ascii="Calibri" w:hAnsi="Calibri" w:cs="Calibri"/>
                <w:b w:val="0"/>
                <w:bCs w:val="0"/>
              </w:rPr>
            </w:pPr>
            <w:r w:rsidRPr="00354C08">
              <w:rPr>
                <w:rFonts w:ascii="Calibri" w:hAnsi="Calibri" w:cs="Calibri"/>
                <w:b w:val="0"/>
                <w:bCs w:val="0"/>
              </w:rPr>
              <w:t xml:space="preserve">(pieczęć </w:t>
            </w:r>
            <w:r w:rsidR="003C178A" w:rsidRPr="00354C08">
              <w:rPr>
                <w:rFonts w:ascii="Calibri" w:hAnsi="Calibri" w:cs="Calibri"/>
                <w:b w:val="0"/>
                <w:bCs w:val="0"/>
              </w:rPr>
              <w:t>W</w:t>
            </w:r>
            <w:r w:rsidRPr="00354C0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E8EB7C1" w14:textId="77777777" w:rsidR="00AE00EF" w:rsidRPr="00354C08" w:rsidRDefault="00AE00EF" w:rsidP="00C002BD">
            <w:pPr>
              <w:pStyle w:val="WW-Legenda"/>
              <w:spacing w:after="840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146CE4" w14:paraId="62691DE8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55016" w14:textId="77777777" w:rsidR="006B26F5" w:rsidRDefault="006B26F5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5509E3" w14:textId="0489BA1B" w:rsidR="00AE00EF" w:rsidRPr="00354C08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354C0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46CE4" w14:paraId="12D612F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396446E" w14:textId="77777777" w:rsidR="006B26F5" w:rsidRDefault="006B26F5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5AD4251" w14:textId="3E88078B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46CE4" w14:paraId="48E4D0AE" w14:textId="77777777" w:rsidTr="006B2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675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4D9A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19C31FF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684D9" w14:textId="77777777" w:rsidR="00AE00EF" w:rsidRPr="00354C08" w:rsidRDefault="00AE00EF" w:rsidP="00C002B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146CE4" w14:paraId="2E5769F1" w14:textId="77777777" w:rsidTr="006B2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763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9B5" w14:textId="77777777" w:rsidR="00AE00EF" w:rsidRPr="00354C08" w:rsidRDefault="00AE00EF" w:rsidP="00C002BD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146CE4" w14:paraId="0334745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881FAF" w14:textId="707E9349" w:rsidR="00AE00EF" w:rsidRPr="00354C08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354C0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354C08">
              <w:rPr>
                <w:rFonts w:ascii="Calibri" w:hAnsi="Calibri" w:cs="Calibri"/>
                <w:sz w:val="20"/>
                <w:szCs w:val="20"/>
              </w:rPr>
              <w:t>o</w:t>
            </w:r>
            <w:r w:rsidRPr="00354C0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46CE4" w14:paraId="688DB27A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DE95" w14:textId="2B5015C8" w:rsidR="00AE00EF" w:rsidRPr="00D35617" w:rsidRDefault="00043BF7" w:rsidP="0042679F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bCs/>
                <w:color w:val="0070C0"/>
                <w:sz w:val="24"/>
                <w:u w:val="none"/>
              </w:rPr>
            </w:pPr>
            <w:r w:rsidRPr="00043BF7">
              <w:rPr>
                <w:rFonts w:ascii="Calibri" w:hAnsi="Calibri" w:cs="Calibri"/>
                <w:b/>
                <w:color w:val="0070C0"/>
                <w:szCs w:val="24"/>
                <w:u w:val="none"/>
              </w:rPr>
              <w:t>Wybór agencji w zakresie prowadzenia działań w mediach społecznościowych Grupy Enea</w:t>
            </w:r>
          </w:p>
        </w:tc>
      </w:tr>
    </w:tbl>
    <w:p w14:paraId="15CC69A5" w14:textId="77777777" w:rsidR="006B26F5" w:rsidRDefault="006B26F5" w:rsidP="007A21B0">
      <w:pPr>
        <w:pStyle w:val="Tekstpodstawowy3"/>
        <w:keepNext w:val="0"/>
        <w:rPr>
          <w:rFonts w:asciiTheme="minorHAnsi" w:hAnsiTheme="minorHAnsi"/>
          <w:b/>
          <w:color w:val="FF0000"/>
          <w:szCs w:val="22"/>
        </w:rPr>
      </w:pPr>
    </w:p>
    <w:p w14:paraId="1F04D394" w14:textId="345E88FD" w:rsidR="00AE00EF" w:rsidRDefault="007A21B0" w:rsidP="007A21B0">
      <w:pPr>
        <w:pStyle w:val="Tekstpodstawowy3"/>
        <w:keepNext w:val="0"/>
        <w:rPr>
          <w:rFonts w:asciiTheme="minorHAnsi" w:hAnsiTheme="minorHAnsi"/>
          <w:b/>
          <w:color w:val="FF0000"/>
          <w:szCs w:val="22"/>
        </w:rPr>
      </w:pPr>
      <w:r w:rsidRPr="00042D53">
        <w:rPr>
          <w:rFonts w:asciiTheme="minorHAnsi" w:hAnsiTheme="minorHAnsi"/>
          <w:b/>
          <w:color w:val="FF0000"/>
          <w:szCs w:val="22"/>
        </w:rPr>
        <w:t xml:space="preserve">UWAGA: </w:t>
      </w:r>
      <w:r w:rsidRPr="009519F0">
        <w:rPr>
          <w:rFonts w:asciiTheme="minorHAnsi" w:hAnsiTheme="minorHAnsi"/>
          <w:b/>
          <w:color w:val="FF0000"/>
          <w:szCs w:val="22"/>
        </w:rPr>
        <w:t xml:space="preserve">Łączna cena oferty netto wynikająca z Formularz oferty </w:t>
      </w:r>
      <w:r w:rsidR="00552F24">
        <w:rPr>
          <w:rFonts w:asciiTheme="minorHAnsi" w:hAnsiTheme="minorHAnsi"/>
          <w:b/>
          <w:color w:val="FF0000"/>
          <w:szCs w:val="22"/>
        </w:rPr>
        <w:t>(suma pozycji od 1- 4</w:t>
      </w:r>
      <w:r w:rsidR="00AC4791">
        <w:rPr>
          <w:rFonts w:asciiTheme="minorHAnsi" w:hAnsiTheme="minorHAnsi"/>
          <w:b/>
          <w:color w:val="FF0000"/>
          <w:szCs w:val="22"/>
        </w:rPr>
        <w:t>9</w:t>
      </w:r>
      <w:r>
        <w:rPr>
          <w:rFonts w:asciiTheme="minorHAnsi" w:hAnsiTheme="minorHAnsi"/>
          <w:b/>
          <w:color w:val="FF0000"/>
          <w:szCs w:val="22"/>
        </w:rPr>
        <w:t xml:space="preserve">), ma zastosowanie </w:t>
      </w:r>
      <w:r w:rsidRPr="009519F0">
        <w:rPr>
          <w:rFonts w:asciiTheme="minorHAnsi" w:hAnsiTheme="minorHAnsi"/>
          <w:b/>
          <w:color w:val="FF0000"/>
          <w:szCs w:val="22"/>
        </w:rPr>
        <w:t xml:space="preserve">do dokonania oceny ofert i nie będzie stanowiła maksymalnego łącznego wynagrodzenia netto, należnego Wykonawcy z tytułu zawarcia Umowy Ramowej. </w:t>
      </w:r>
    </w:p>
    <w:p w14:paraId="2F1B51AC" w14:textId="77777777" w:rsidR="006B26F5" w:rsidRPr="007A21B0" w:rsidRDefault="006B26F5" w:rsidP="007A21B0">
      <w:pPr>
        <w:pStyle w:val="Tekstpodstawowy3"/>
        <w:keepNext w:val="0"/>
        <w:rPr>
          <w:rFonts w:asciiTheme="minorHAnsi" w:hAnsiTheme="minorHAnsi"/>
          <w:b/>
          <w:szCs w:val="22"/>
        </w:rPr>
      </w:pPr>
    </w:p>
    <w:p w14:paraId="687E1EFA" w14:textId="77777777" w:rsidR="007A21B0" w:rsidRPr="007A21B0" w:rsidRDefault="007A21B0" w:rsidP="00C002BD">
      <w:pPr>
        <w:spacing w:before="0"/>
        <w:jc w:val="left"/>
        <w:rPr>
          <w:rFonts w:ascii="Calibri" w:hAnsi="Calibri" w:cs="Calibri"/>
          <w:b/>
          <w:bCs/>
          <w:sz w:val="2"/>
          <w:szCs w:val="20"/>
        </w:rPr>
      </w:pPr>
    </w:p>
    <w:p w14:paraId="0025113F" w14:textId="73BAE995" w:rsidR="00AE00EF" w:rsidRPr="00CD261E" w:rsidRDefault="00CD261E" w:rsidP="00FA327C">
      <w:pPr>
        <w:numPr>
          <w:ilvl w:val="0"/>
          <w:numId w:val="5"/>
        </w:numPr>
        <w:ind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 xml:space="preserve">Oferujemy wykonanie zamówienia w sposób i na warunkach określonych w </w:t>
      </w:r>
      <w:r>
        <w:rPr>
          <w:rFonts w:ascii="Calibri" w:hAnsi="Calibri" w:cs="Calibri"/>
          <w:iCs/>
          <w:sz w:val="20"/>
          <w:szCs w:val="20"/>
        </w:rPr>
        <w:t>Warunkach Zamówienia, zgodnie z </w:t>
      </w:r>
      <w:r w:rsidRPr="00CD261E">
        <w:rPr>
          <w:rFonts w:ascii="Calibri" w:hAnsi="Calibri" w:cs="Calibri"/>
          <w:iCs/>
          <w:sz w:val="20"/>
          <w:szCs w:val="20"/>
        </w:rPr>
        <w:t>opisem przedmiotu zamówienia (Rozdział II Warunków Zamówienia), i na zasadach określonych w umowie za cenę:</w:t>
      </w:r>
    </w:p>
    <w:p w14:paraId="44E1D2AC" w14:textId="2B5FBC58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ŁĄCZNA CENA OFERTY</w:t>
      </w:r>
      <w:r w:rsidR="00552F24">
        <w:rPr>
          <w:rFonts w:ascii="Calibri" w:hAnsi="Calibri" w:cs="Calibri"/>
          <w:b/>
          <w:bCs/>
          <w:iCs/>
          <w:sz w:val="20"/>
          <w:szCs w:val="20"/>
        </w:rPr>
        <w:t xml:space="preserve"> (pozycje 1-4</w:t>
      </w:r>
      <w:r w:rsidR="00AC4791">
        <w:rPr>
          <w:rFonts w:ascii="Calibri" w:hAnsi="Calibri" w:cs="Calibri"/>
          <w:b/>
          <w:bCs/>
          <w:iCs/>
          <w:sz w:val="20"/>
          <w:szCs w:val="20"/>
        </w:rPr>
        <w:t>9</w:t>
      </w:r>
      <w:r w:rsidR="00552F24">
        <w:rPr>
          <w:rFonts w:ascii="Calibri" w:hAnsi="Calibri" w:cs="Calibri"/>
          <w:b/>
          <w:bCs/>
          <w:iCs/>
          <w:sz w:val="20"/>
          <w:szCs w:val="20"/>
        </w:rPr>
        <w:t>)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>:</w:t>
      </w:r>
      <w:r w:rsidR="00CD261E" w:rsidRPr="00CD261E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</w:p>
    <w:p w14:paraId="265BE65B" w14:textId="7E18B07F" w:rsidR="00EF6F36" w:rsidRPr="00CD261E" w:rsidRDefault="00EF6F36" w:rsidP="00EF6F36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 w:rsidRPr="00CD261E">
        <w:rPr>
          <w:rFonts w:ascii="Calibri" w:hAnsi="Calibri" w:cs="Calibri"/>
          <w:b/>
          <w:bCs/>
          <w:iCs/>
          <w:sz w:val="20"/>
          <w:szCs w:val="20"/>
        </w:rPr>
        <w:t>CENA NETTO:</w:t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ab/>
      </w:r>
      <w:r w:rsidR="00DD28D1">
        <w:rPr>
          <w:rFonts w:ascii="Calibri" w:hAnsi="Calibri" w:cs="Calibri"/>
          <w:b/>
          <w:bCs/>
          <w:iCs/>
          <w:sz w:val="20"/>
          <w:szCs w:val="20"/>
        </w:rPr>
        <w:tab/>
      </w:r>
      <w:r w:rsidRPr="00CD261E">
        <w:rPr>
          <w:rFonts w:ascii="Calibri" w:hAnsi="Calibri" w:cs="Calibri"/>
          <w:b/>
          <w:bCs/>
          <w:iCs/>
          <w:sz w:val="20"/>
          <w:szCs w:val="20"/>
        </w:rPr>
        <w:t>……………………………………… zł</w:t>
      </w:r>
    </w:p>
    <w:p w14:paraId="072BD621" w14:textId="38431A3A" w:rsidR="00AE00EF" w:rsidRPr="006B26F5" w:rsidRDefault="006B26F5" w:rsidP="006B26F5">
      <w:pPr>
        <w:tabs>
          <w:tab w:val="num" w:pos="502"/>
        </w:tabs>
        <w:ind w:left="426" w:right="-34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CENA </w:t>
      </w:r>
      <w:r w:rsidR="00EF6F36" w:rsidRPr="00CD261E">
        <w:rPr>
          <w:rFonts w:ascii="Calibri" w:hAnsi="Calibri" w:cs="Calibri"/>
          <w:b/>
          <w:bCs/>
          <w:iCs/>
          <w:sz w:val="20"/>
          <w:szCs w:val="20"/>
        </w:rPr>
        <w:t>NETTO SŁOWNIE:</w:t>
      </w:r>
      <w:r w:rsidR="00EF6F36" w:rsidRPr="00CD261E">
        <w:rPr>
          <w:rFonts w:ascii="Calibri" w:hAnsi="Calibri" w:cs="Calibri"/>
          <w:b/>
          <w:bCs/>
          <w:iCs/>
          <w:sz w:val="20"/>
          <w:szCs w:val="20"/>
        </w:rPr>
        <w:tab/>
        <w:t>……………………………………………………………………………………………………………</w:t>
      </w: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  <w:gridCol w:w="146"/>
      </w:tblGrid>
      <w:tr w:rsidR="00EF6F36" w:rsidRPr="00CD261E" w14:paraId="3E8BE9C6" w14:textId="77777777" w:rsidTr="00EF6F36">
        <w:trPr>
          <w:trHeight w:val="429"/>
        </w:trPr>
        <w:tc>
          <w:tcPr>
            <w:tcW w:w="10214" w:type="dxa"/>
            <w:gridSpan w:val="2"/>
            <w:tcBorders>
              <w:top w:val="nil"/>
              <w:left w:val="nil"/>
              <w:right w:val="nil"/>
            </w:tcBorders>
          </w:tcPr>
          <w:p w14:paraId="404B2CC1" w14:textId="77777777" w:rsidR="00EF6F36" w:rsidRPr="00CD261E" w:rsidRDefault="00EF6F36" w:rsidP="00EF6F36">
            <w:pPr>
              <w:keepNext/>
              <w:spacing w:before="0"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</w:pPr>
            <w:r w:rsidRPr="00CD261E">
              <w:rPr>
                <w:rFonts w:asciiTheme="minorHAnsi" w:hAnsiTheme="minorHAnsi" w:cstheme="minorHAnsi"/>
                <w:b/>
                <w:iCs/>
                <w:sz w:val="20"/>
                <w:szCs w:val="20"/>
                <w:u w:val="single"/>
              </w:rPr>
              <w:lastRenderedPageBreak/>
              <w:t>W tym:</w:t>
            </w:r>
          </w:p>
          <w:tbl>
            <w:tblPr>
              <w:tblStyle w:val="Tabela-Siatka41"/>
              <w:tblW w:w="9918" w:type="dxa"/>
              <w:tblLook w:val="04A0" w:firstRow="1" w:lastRow="0" w:firstColumn="1" w:lastColumn="0" w:noHBand="0" w:noVBand="1"/>
            </w:tblPr>
            <w:tblGrid>
              <w:gridCol w:w="562"/>
              <w:gridCol w:w="6804"/>
              <w:gridCol w:w="1134"/>
              <w:gridCol w:w="1418"/>
            </w:tblGrid>
            <w:tr w:rsidR="00FB1821" w:rsidRPr="006A4F5B" w14:paraId="77435FE8" w14:textId="77777777" w:rsidTr="00552F24">
              <w:trPr>
                <w:trHeight w:val="1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8E968B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22643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2DB63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30D75954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  <w:t>Jednostka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AC8BA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  <w:t>Cena jednostkowa netto</w:t>
                  </w:r>
                </w:p>
              </w:tc>
            </w:tr>
            <w:tr w:rsidR="00FB1821" w:rsidRPr="006A4F5B" w14:paraId="4B08D75A" w14:textId="77777777" w:rsidTr="00552F24">
              <w:trPr>
                <w:trHeight w:val="15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C34D66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D47A7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 xml:space="preserve">Roczna strategia komunikacji marki Enea w mediach społecznościowych 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(pkt 1 OPZ)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232A669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2C26F4B2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1 rok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D860F60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B1821" w:rsidRPr="006A4F5B" w14:paraId="0264F2D4" w14:textId="77777777" w:rsidTr="00552F24">
              <w:trPr>
                <w:trHeight w:val="5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3A6CBE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A6EB8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Raport miesięczny dotyczący obecności marki Enea w mediach społecznościowych (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pkt 2 OPZ)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265D70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0DDB6E4D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2346EE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B1821" w:rsidRPr="006A4F5B" w14:paraId="7FF0014B" w14:textId="77777777" w:rsidTr="00552F24">
              <w:trPr>
                <w:trHeight w:val="5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464BC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598992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Raport półroczny dotyczący obecności marki Enea w mediach społecznościowych (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pkt 3 OPZ)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FF679A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0C365651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półrocze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9A0CF6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B1821" w:rsidRPr="006A4F5B" w14:paraId="6B373EA7" w14:textId="77777777" w:rsidTr="00552F24">
              <w:trPr>
                <w:trHeight w:val="513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6EA8D6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4FE6B1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Raport roczny dotyczący obecności marki Enea w mediach społecznościowych (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pkt 4 OPZ)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2030C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624BA8D1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rok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B984261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B1821" w:rsidRPr="006A4F5B" w14:paraId="3856A07D" w14:textId="77777777" w:rsidTr="00552F24">
              <w:trPr>
                <w:trHeight w:val="62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B8E72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475F7" w14:textId="56D3F82D" w:rsidR="00FB1821" w:rsidRPr="006A4F5B" w:rsidRDefault="00FB1821" w:rsidP="00FB1821">
                  <w:pPr>
                    <w:spacing w:before="0" w:line="276" w:lineRule="auto"/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Planowanie 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komunikacji w skali </w:t>
                  </w: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miesięczne</w:t>
                  </w:r>
                  <w:r w:rsidR="006B26F5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j (pkt 6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OPZ) </w:t>
                  </w: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6E7AAC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7864C836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61B481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B1821" w:rsidRPr="006A4F5B" w14:paraId="25340873" w14:textId="77777777" w:rsidTr="00552F24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57BD44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04BC16" w14:textId="5BAF7B0B" w:rsidR="00FB1821" w:rsidRPr="006A4F5B" w:rsidRDefault="00FB1821" w:rsidP="00FB1821">
                  <w:pPr>
                    <w:spacing w:before="0" w:line="276" w:lineRule="auto"/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  <w:t>M</w:t>
                  </w:r>
                  <w:r w:rsidRPr="006A4F5B"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  <w:t xml:space="preserve">iesięczny </w:t>
                  </w:r>
                  <w: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  <w:t>m</w:t>
                  </w:r>
                  <w:r w:rsidRPr="008C446F"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  <w:t xml:space="preserve">onitoring </w:t>
                  </w:r>
                  <w:r w:rsidRPr="006A4F5B"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  <w:t xml:space="preserve">marki Enea </w:t>
                  </w:r>
                  <w:r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  <w:t>(pkt 7 OPZ)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B05E80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48262B6B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5C7651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B1821" w:rsidRPr="006A4F5B" w14:paraId="0716FD61" w14:textId="77777777" w:rsidTr="00552F24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4E38A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A1514" w14:textId="0D127C5E" w:rsidR="00FB1821" w:rsidRPr="006A4F5B" w:rsidRDefault="00FB1821" w:rsidP="00FB1821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Miesięczna administracja i moderacja</w:t>
                  </w:r>
                  <w:r w:rsidRPr="00B13C0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kanału Facebook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(pkt 8 lit. a OPZ)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761FB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6AD6991F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D37EB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B1821" w:rsidRPr="006A4F5B" w14:paraId="45007AF0" w14:textId="77777777" w:rsidTr="00552F24">
              <w:trPr>
                <w:trHeight w:val="519"/>
              </w:trPr>
              <w:tc>
                <w:tcPr>
                  <w:tcW w:w="56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031EE6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C51AEC" w14:textId="208D495D" w:rsidR="00FB1821" w:rsidRDefault="00FB1821" w:rsidP="00FB1821">
                  <w:pPr>
                    <w:spacing w:before="0" w:line="276" w:lineRule="auto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Miesięczna administracja i moderacja</w:t>
                  </w:r>
                  <w:r w:rsidRPr="00B13C0E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kanału Instagram (pkt 8 lit. b OPZ)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A083" w14:textId="77777777" w:rsidR="00FB1821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41686DB9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62B85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B1821" w:rsidRPr="006A4F5B" w14:paraId="21DBC3EE" w14:textId="77777777" w:rsidTr="00552F24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791910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C3466A" w14:textId="74AF6532" w:rsidR="00FB1821" w:rsidRPr="006A4F5B" w:rsidRDefault="00FB1821" w:rsidP="00FB1821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Kwartalne przygotowanie identyfikacji wizualnej (pkt 10 OPZ) 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7134E9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2E07B7C5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kwartał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21D455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B1821" w:rsidRPr="006A4F5B" w14:paraId="0ED425F7" w14:textId="77777777" w:rsidTr="00552F24">
              <w:trPr>
                <w:trHeight w:val="51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F84F77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D3F13" w14:textId="268F08B4" w:rsidR="00FB1821" w:rsidRPr="006A4F5B" w:rsidRDefault="00FB1821" w:rsidP="00FB1821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Raport dotyczący analizy konkurencji w mediach społecznościowych 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(pkt 11 OPZ)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9BA9B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53B8AC24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34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raport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0C721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right="2160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BC13AA3" w14:textId="77777777" w:rsidR="00FB1821" w:rsidRPr="006A4F5B" w:rsidRDefault="00FB1821" w:rsidP="00FB1821">
            <w:pPr>
              <w:spacing w:before="0" w:line="276" w:lineRule="auto"/>
              <w:rPr>
                <w:rFonts w:asciiTheme="minorHAnsi" w:hAnsiTheme="minorHAnsi" w:cs="Arial"/>
                <w:sz w:val="22"/>
                <w:szCs w:val="20"/>
              </w:rPr>
            </w:pPr>
          </w:p>
          <w:p w14:paraId="3EF36B1D" w14:textId="77777777" w:rsidR="00FB1821" w:rsidRPr="00AC4791" w:rsidRDefault="00FB1821" w:rsidP="00FB1821">
            <w:pPr>
              <w:spacing w:before="0" w:line="276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AC4791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Usługi dodatkowe</w:t>
            </w:r>
          </w:p>
          <w:tbl>
            <w:tblPr>
              <w:tblStyle w:val="Tabela-Siatka41"/>
              <w:tblW w:w="9918" w:type="dxa"/>
              <w:tblLook w:val="04A0" w:firstRow="1" w:lastRow="0" w:firstColumn="1" w:lastColumn="0" w:noHBand="0" w:noVBand="1"/>
            </w:tblPr>
            <w:tblGrid>
              <w:gridCol w:w="555"/>
              <w:gridCol w:w="6480"/>
              <w:gridCol w:w="1480"/>
              <w:gridCol w:w="1403"/>
            </w:tblGrid>
            <w:tr w:rsidR="00FB1821" w:rsidRPr="006A4F5B" w14:paraId="430769BA" w14:textId="77777777" w:rsidTr="000C4AED">
              <w:trPr>
                <w:trHeight w:val="15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10098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607E83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USŁUGA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269BD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20"/>
                    </w:rPr>
                  </w:pPr>
                </w:p>
                <w:p w14:paraId="23FF6522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20"/>
                    </w:rPr>
                    <w:t>Jednostka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78B4B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20"/>
                    </w:rPr>
                    <w:t>Cena jednostkowa netto</w:t>
                  </w:r>
                </w:p>
              </w:tc>
            </w:tr>
            <w:tr w:rsidR="00FB1821" w:rsidRPr="006A4F5B" w14:paraId="42F4351B" w14:textId="77777777" w:rsidTr="000C4AED">
              <w:trPr>
                <w:trHeight w:val="15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6FE83A" w14:textId="77777777" w:rsidR="00FB1821" w:rsidRPr="00175B58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CC2DF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Tygodniowa administracja i moderacja kanału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Youtube</w:t>
                  </w:r>
                  <w:proofErr w:type="spellEnd"/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(czas reakcji do 8 godzin, 7 dni w tygodniu, niezależnie od świąt, w godzinach od 8:00 do 22:00), publikacja do 2 filmów, dostarczonych przez Zamawiającego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CE1FE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70B6A636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18"/>
                      <w:szCs w:val="18"/>
                    </w:rPr>
                    <w:t>1 tydzień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356C3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B1821" w:rsidRPr="006A4F5B" w14:paraId="5BD0F044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6247A" w14:textId="77777777" w:rsidR="00FB1821" w:rsidRPr="00175B58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D223BA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Miesięczna administra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cja i moderacja kanału </w:t>
                  </w:r>
                  <w:proofErr w:type="spellStart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Youtube</w:t>
                  </w:r>
                  <w:proofErr w:type="spellEnd"/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(pkt 8 lit. c OPZ)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17461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4BCA96F6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E4099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FB1821" w:rsidRPr="006A4F5B" w14:paraId="54549224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E53DD" w14:textId="77777777" w:rsidR="00FB1821" w:rsidRPr="00175B58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44C75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Tygodniowa administracja i moderacja kanału LinkedIn (czas reakcji do 8 godzin, 7 dni w tygodniu, niezależnie od świąt, w godzinach od 8:00 do 22:00), przygotowanie planu publikacji w formie interaktywnego arkusza, przygotowanie propozycji oraz publikacja treści tekstowych, grafik lub animacji dla 3 tematów przekazanych przez Zamawiającego oraz 2 propozycji tematów zaakceptowanych przez Wykonawcę w tygodniu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5F20F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7353DCD9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tydzień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C61E5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FB1821" w:rsidRPr="006A4F5B" w14:paraId="64B3CABC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7743F9" w14:textId="77777777" w:rsidR="00FB1821" w:rsidRPr="00175B58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77994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Miesięczna administracja i moderacja kanału LinkedIn (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pkt 8 lit. d OPZ)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FFF9A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447D92CF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5DD34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FB1821" w:rsidRPr="006A4F5B" w14:paraId="31D9A761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58D00" w14:textId="77777777" w:rsidR="00FB1821" w:rsidRPr="00175B58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AF18C3" w14:textId="77777777" w:rsidR="00FB1821" w:rsidRPr="006A4F5B" w:rsidRDefault="00FB1821" w:rsidP="00FB1821">
                  <w:pPr>
                    <w:widowControl w:val="0"/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Tygodniowa administracja i moderacja kanału Twitter (czas reakcji do 120 minut, 7 dni w tygodniu, niezależnie od świąt, w godzinach od 8:00 do 22:00), przygotowanie planu publikacji w formie interaktywnego arkusza, przygotowanie propozycji oraz publikacja treści tekstowych, grafik lub animacji dla 10 tematów przekazanych przez Zamawiającego oraz 10 propozycji tematów zaakceptowanych przez Wykonawcę w miesiącu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5A990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4156C00C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tydzień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251D2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FB1821" w:rsidRPr="006A4F5B" w14:paraId="131DDB45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F6EFA9" w14:textId="77777777" w:rsidR="00FB1821" w:rsidRPr="00175B58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54DB71" w14:textId="77777777" w:rsidR="00FB1821" w:rsidRPr="006A4F5B" w:rsidRDefault="00FB1821" w:rsidP="00FB1821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Miesięczna administra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cja i moderacja kanału Twitter (pkt 8 lit. e OPZ)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36EF7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4674EFBE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E292A" w14:textId="77777777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FB1821" w:rsidRPr="006A4F5B" w14:paraId="7CBF8B83" w14:textId="399D8190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1A394" w14:textId="4196AFC2" w:rsidR="00FB1821" w:rsidRPr="00175B58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D69D6" w14:textId="5BA0C447" w:rsidR="00FB1821" w:rsidRPr="006A4F5B" w:rsidRDefault="00FB1821" w:rsidP="00FB1821">
                  <w:pPr>
                    <w:ind w:right="-34"/>
                    <w:rPr>
                      <w:rFonts w:asciiTheme="minorHAnsi" w:hAnsiTheme="minorHAnsi" w:cs="Arial"/>
                      <w:b/>
                      <w:bCs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Miesięczna obsługa kont reklamowych Facebook i Instagram przy budżecie 1000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 (A+B) budżetu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lastRenderedPageBreak/>
                    <w:t>przeznaczonego na realizację kampanii (A, tu: 1000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2275D" w14:textId="73AD43EB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4ADCCE7C" w14:textId="5F2BE552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A51A0" w14:textId="513A3A5C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</w:p>
                <w:p w14:paraId="1F4A3427" w14:textId="41DDC3CC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FB1821" w:rsidRPr="006A4F5B" w14:paraId="0C2C0E3A" w14:textId="35AE105A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82E81" w14:textId="2734FB43" w:rsidR="00FB1821" w:rsidRPr="00175B58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FCE5E6" w14:textId="6AA04833" w:rsidR="00FB1821" w:rsidRPr="006A4F5B" w:rsidRDefault="00FB1821" w:rsidP="00FB1821">
                  <w:pPr>
                    <w:spacing w:before="0" w:line="276" w:lineRule="auto"/>
                    <w:rPr>
                      <w:rFonts w:asciiTheme="minorHAnsi" w:hAnsiTheme="minorHAnsi" w:cs="Arial"/>
                      <w:sz w:val="22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Miesięczna obsługa kont reklamowych Facebook i Instagram przy budżecie 3000 zł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*w kolumnie „cena jednostkowa netto” należy wpisać sumę (A+B) budżetu przeznaczonego na realizację kampanii (A, tu: 3000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C9CFE" w14:textId="21FEAF49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3BEFA074" w14:textId="4297466E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B565B" w14:textId="4075CBAB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</w:p>
                <w:p w14:paraId="495CE78E" w14:textId="02133392" w:rsidR="00FB1821" w:rsidRPr="006A4F5B" w:rsidRDefault="00FB1821" w:rsidP="00FB1821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002CFF26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7F6066" w14:textId="3EAEFE45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A2254A" w14:textId="5F993928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Miesięczna obsługa kont reklamowych Facebook i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Instagram przy budżecie 5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000 zł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*w kolumnie „cena jednostkowa netto” należy wpisać sumę (A+B) budżetu przeznaczonego na realizację kampanii (A, tu: </w:t>
                  </w:r>
                  <w:r w:rsidR="004823B7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5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13E50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137D4181" w14:textId="59506930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miesiąc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8DF50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</w:p>
                <w:p w14:paraId="4746BF7D" w14:textId="609BE570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75E95CCF" w14:textId="77777777" w:rsidTr="00F37605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D3CF05" w14:textId="2F19BCD1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B9F904" w14:textId="360A5E54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 reklamowych Facebook i Instagram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1000 zł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ealizację kampanii (A, tu: </w:t>
                  </w:r>
                  <w:r w:rsidR="004823B7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1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2CE38" w14:textId="08DB3D8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E03EC" w14:textId="5DD4282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3F64A286" w14:textId="77777777" w:rsidTr="00F37605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63535C" w14:textId="76D1B205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1C89D" w14:textId="6C88F5AA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 reklamowych Facebook i Instagram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1001-3000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3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FA00DA" w14:textId="171E9E0A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FFB8E2" w14:textId="153233AA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70DC43BE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240333" w14:textId="763847DE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B82A2" w14:textId="490E627E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 reklamowych Facebook i Instagram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3001-5000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5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F6927" w14:textId="4B0BA399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A1D104" w14:textId="18900F95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5481B970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6CD30" w14:textId="4D454D69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4A9E5A" w14:textId="46F2BEDF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 reklamowych Facebook i Instagram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5001-7500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75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9BC89" w14:textId="5FD67C4E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B2A572" w14:textId="426BB27F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13806C05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523D37" w14:textId="156BEB29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333A3" w14:textId="6FC7F625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 reklamowych Facebook i Instagram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7501-10000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100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0A0B9" w14:textId="7F886D8C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2AF00" w14:textId="2FDF871A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49EF1EB1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1C93B" w14:textId="654E9840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D1CF4D" w14:textId="5ADF9487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LinkedIn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1000 zł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1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A81E9" w14:textId="18274132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267F50" w14:textId="34FCD60F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48BBE279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5B108" w14:textId="7F4A0883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58CEB" w14:textId="7AB201CC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LinkedIn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1001-2500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25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BC0DE2" w14:textId="789A71B1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D49FB" w14:textId="580882CB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649AB884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A11B9" w14:textId="3E6AB70B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6AA04" w14:textId="50DD48A5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LinkedIn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2501-5000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50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5440E" w14:textId="66678CBE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0AD71" w14:textId="2D8F3D66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1AB1AA3A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87B59" w14:textId="2220B01C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30DA5F" w14:textId="18FA629B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Twitter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1000 zł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1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674F0" w14:textId="29FBA30E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0C991" w14:textId="35AB1A31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062E9F39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B71C8" w14:textId="3931F484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18E14B" w14:textId="12ACF6C0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Twitter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1001-2500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lastRenderedPageBreak/>
                    <w:t>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25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7E52B" w14:textId="4A3C93EB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lastRenderedPageBreak/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F842E" w14:textId="11036AA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0AA0CC28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CA090" w14:textId="6AFFFFE4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8882FD" w14:textId="29D0C437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Twitter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2501-5000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50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15F31D" w14:textId="09DA1787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1C52C9" w14:textId="0EC5580F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7C20C0A5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CB0BCA" w14:textId="1CF56B1B" w:rsidR="003270BD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FF11D" w14:textId="7A8E6EEF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YouTube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1000 zł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1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21D03C" w14:textId="533513CD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E5A73" w14:textId="36456E73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5D04288C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D13D9" w14:textId="6D1F152B" w:rsidR="003270BD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0F3FFB" w14:textId="2459A207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YouTube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1001-2500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25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632FC" w14:textId="59BEE28A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ECD3B" w14:textId="0B05ACC4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2B15CF5F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6905FF" w14:textId="26DF0C44" w:rsidR="003270BD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7EBF7" w14:textId="6CD7C00A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YouTube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2501-5000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50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C444E4" w14:textId="63381EA2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3905C" w14:textId="7AFC0ABC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339FB74F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7084B" w14:textId="3A40DE78" w:rsidR="003270BD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5E77C" w14:textId="705E4346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YouTube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5001-7500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75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E4966" w14:textId="1B569546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2C797" w14:textId="63A950EF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69FB46CC" w14:textId="77777777" w:rsidTr="003270B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B9C71" w14:textId="39AC508B" w:rsidR="003270BD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6D5857" w14:textId="1AB218FD" w:rsidR="003270BD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Obsługa 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kont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>a reklamowego YouTube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przy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jednorazowym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budżecie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kampanii do wartości między 7501-10000</w:t>
                  </w: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 zł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*w kolumnie „cena jednostkowa netto” należy wpisać sumę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(A+B)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maksymalnego 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budżetu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w danym przedziale,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 xml:space="preserve"> przeznaczonego na r</w:t>
                  </w:r>
                  <w:r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ealizację kampanii (A, tu: 100</w:t>
                  </w:r>
                  <w:r w:rsidRPr="006A4F5B">
                    <w:rPr>
                      <w:rFonts w:asciiTheme="minorHAnsi" w:hAnsiTheme="minorHAnsi" w:cs="Arial"/>
                      <w:b/>
                      <w:sz w:val="18"/>
                      <w:szCs w:val="20"/>
                    </w:rPr>
                    <w:t>00 zł) i wartości prowizji Wykonawcy (B)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2F1C5" w14:textId="660A9269" w:rsidR="003270BD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1 kampania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20F8C" w14:textId="3E9FC586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20"/>
                    </w:rPr>
                    <w:t>…..*</w:t>
                  </w:r>
                </w:p>
              </w:tc>
            </w:tr>
            <w:tr w:rsidR="003270BD" w:rsidRPr="006A4F5B" w14:paraId="7D03147C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C047EA" w14:textId="4B90DB3D" w:rsidR="003270BD" w:rsidRPr="00175B58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93C8F3" w14:textId="77777777" w:rsidR="003270BD" w:rsidRPr="006A4F5B" w:rsidRDefault="003270BD" w:rsidP="003270BD">
                  <w:pPr>
                    <w:widowControl w:val="0"/>
                    <w:spacing w:before="0" w:line="276" w:lineRule="auto"/>
                    <w:jc w:val="lef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Koszt pracy Moderatora</w:t>
                  </w:r>
                  <w:r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11686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rbh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A0373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3D1A98C2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35E4B6" w14:textId="45F86192" w:rsidR="003270BD" w:rsidRPr="00175B58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396FBF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940A24" w14:textId="77777777" w:rsidR="003270BD" w:rsidRPr="006A4F5B" w:rsidRDefault="003270BD" w:rsidP="003270BD">
                  <w:pPr>
                    <w:widowControl w:val="0"/>
                    <w:spacing w:before="0" w:line="276" w:lineRule="auto"/>
                    <w:jc w:val="lef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Koszt pracy Grafika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5A978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rbh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348BF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57B2476C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32E5B" w14:textId="7D8ED2FF" w:rsidR="003270BD" w:rsidRPr="00175B58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396FBF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637C5" w14:textId="77777777" w:rsidR="003270BD" w:rsidRPr="006A4F5B" w:rsidRDefault="003270BD" w:rsidP="003270BD">
                  <w:pPr>
                    <w:widowControl w:val="0"/>
                    <w:spacing w:before="0" w:line="276" w:lineRule="auto"/>
                    <w:jc w:val="lef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Koszt pracy Animatora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4AD1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rbh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1345B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7C54788C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6AD532" w14:textId="00349888" w:rsidR="003270BD" w:rsidRPr="00175B58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="00396FBF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1D819" w14:textId="77777777" w:rsidR="003270BD" w:rsidRPr="006A4F5B" w:rsidRDefault="003270BD" w:rsidP="003270BD">
                  <w:pPr>
                    <w:widowControl w:val="0"/>
                    <w:spacing w:before="0" w:line="276" w:lineRule="auto"/>
                    <w:jc w:val="lef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Koszt pracy Stratega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C1784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rbh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F407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2EC9ED01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1820D" w14:textId="396BA4CC" w:rsidR="003270BD" w:rsidRPr="00175B58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071BD8" w14:textId="77777777" w:rsidR="003270BD" w:rsidRPr="006A4F5B" w:rsidRDefault="003270BD" w:rsidP="003270BD">
                  <w:pPr>
                    <w:widowControl w:val="0"/>
                    <w:spacing w:before="0" w:line="276" w:lineRule="auto"/>
                    <w:jc w:val="lef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Koszt pracy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Accounta</w:t>
                  </w:r>
                  <w:proofErr w:type="spellEnd"/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3EF41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rbh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E7CE4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33C08FD9" w14:textId="77777777" w:rsidTr="000C4AED">
              <w:trPr>
                <w:trHeight w:val="513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5FF5B" w14:textId="05DE2A8F" w:rsidR="003270BD" w:rsidRPr="00175B58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1FE2D" w14:textId="77777777" w:rsidR="003270BD" w:rsidRPr="006A4F5B" w:rsidRDefault="003270BD" w:rsidP="003270BD">
                  <w:pPr>
                    <w:widowControl w:val="0"/>
                    <w:spacing w:before="0" w:line="276" w:lineRule="auto"/>
                    <w:jc w:val="left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 xml:space="preserve">Koszt pracy Analityka reklamowego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1066C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1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rbh</w:t>
                  </w:r>
                  <w:proofErr w:type="spellEnd"/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043A9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1A64F30D" w14:textId="77777777" w:rsidTr="000C4AED">
              <w:trPr>
                <w:trHeight w:val="621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5B4F6B" w14:textId="754E84EC" w:rsidR="003270BD" w:rsidRPr="00175B58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02C909" w14:textId="77777777" w:rsidR="003270BD" w:rsidRPr="006A4F5B" w:rsidRDefault="003270BD" w:rsidP="003270BD">
                  <w:pPr>
                    <w:spacing w:before="0" w:line="276" w:lineRule="auto"/>
                    <w:jc w:val="left"/>
                    <w:rPr>
                      <w:rFonts w:asciiTheme="minorHAnsi" w:eastAsia="Calibri" w:hAnsiTheme="minorHAnsi" w:cs="Arial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Pakiet grafik statycznych (3 sztuki)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74034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pakiet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6CDE1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77D55F65" w14:textId="77777777" w:rsidTr="000C4AED">
              <w:trPr>
                <w:trHeight w:val="51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D0A0C" w14:textId="59D7E75E" w:rsidR="003270BD" w:rsidRPr="00175B58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270BD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73D69" w14:textId="77777777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Pakiet grafik statycznych (10 sztuk)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BB0D2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pakiet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B53AA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1B5041D1" w14:textId="77777777" w:rsidTr="000C4AED">
              <w:trPr>
                <w:trHeight w:val="51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9A033" w14:textId="734A52BA" w:rsidR="003270BD" w:rsidRPr="00175B58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39DC5" w14:textId="77777777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Animacja (1 sztuka)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84EDC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animacja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5FB8D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09509C52" w14:textId="77777777" w:rsidTr="000C4AED">
              <w:trPr>
                <w:trHeight w:val="51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9BE1F" w14:textId="126D210A" w:rsidR="003270BD" w:rsidRPr="00175B58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FAB3D" w14:textId="77777777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sz w:val="20"/>
                      <w:szCs w:val="20"/>
                    </w:rPr>
                    <w:t>Pakiet animacji (5 sztuk)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9264A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pakiet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ECAA4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0910BAC4" w14:textId="77777777" w:rsidTr="000C4AED">
              <w:trPr>
                <w:trHeight w:val="51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89A5BE" w14:textId="66AB7926" w:rsidR="003270BD" w:rsidRPr="00175B58" w:rsidRDefault="00396FBF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84D74" w14:textId="77777777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Konkurs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bezaplikacyjny</w:t>
                  </w:r>
                  <w:proofErr w:type="spellEnd"/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z pełną obsługą i regulaminem - Facebook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0367A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konkurs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6D045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647D3D46" w14:textId="77777777" w:rsidTr="000C4AED">
              <w:trPr>
                <w:trHeight w:val="51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9A08E" w14:textId="69262522" w:rsidR="003270BD" w:rsidRPr="00175B58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96FBF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F15FFE" w14:textId="77777777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Konkurs </w:t>
                  </w:r>
                  <w:proofErr w:type="spellStart"/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bezaplikacyjny</w:t>
                  </w:r>
                  <w:proofErr w:type="spellEnd"/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z pełną obsługą i regulaminem - Instagram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C8F81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konkurs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A27FE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2D1B3DC6" w14:textId="77777777" w:rsidTr="000C4AED">
              <w:trPr>
                <w:trHeight w:val="51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485F7" w14:textId="5C3AA518" w:rsidR="003270BD" w:rsidRPr="00175B58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96FBF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9B41EE9" w14:textId="77777777" w:rsidR="003270BD" w:rsidRPr="006A4F5B" w:rsidRDefault="003270BD" w:rsidP="003270BD">
                  <w:pPr>
                    <w:spacing w:before="0" w:line="276" w:lineRule="auto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Szkolenie z zakresu mediów społecznościowych dla wybranych przez Zamawiającego uczestników (10-20 osób) z zakresu nowości, trendów, narzędzi, reklam oraz studium przypadków z Polski i zagranicy – kluczowych z </w:t>
                  </w: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lastRenderedPageBreak/>
                    <w:t xml:space="preserve">punktu widzenia realizacji strategii obecności 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Grupy Enea </w:t>
                  </w:r>
                  <w:r w:rsidRPr="006A4F5B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w mediach społecznościowych</w:t>
                  </w:r>
                  <w: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 xml:space="preserve"> (pkt 12 OPZ)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2A3BE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  <w:p w14:paraId="4C20745C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6A4F5B">
                    <w:rPr>
                      <w:rFonts w:asciiTheme="minorHAnsi" w:hAnsiTheme="minorHAnsi" w:cs="Arial"/>
                      <w:sz w:val="18"/>
                      <w:szCs w:val="18"/>
                    </w:rPr>
                    <w:t>1 szkolenie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CBA14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  <w:tr w:rsidR="003270BD" w:rsidRPr="006A4F5B" w14:paraId="5013D29A" w14:textId="77777777" w:rsidTr="000C4AED">
              <w:trPr>
                <w:trHeight w:val="519"/>
              </w:trPr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1DAABA" w14:textId="3B71E6AC" w:rsidR="003270BD" w:rsidRPr="00175B58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4</w:t>
                  </w:r>
                  <w:r w:rsidR="00396FBF">
                    <w:rPr>
                      <w:rFonts w:asciiTheme="minorHAnsi" w:hAnsiTheme="minorHAnsi" w:cs="Arial"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2B5439" w14:textId="77777777" w:rsidR="003270BD" w:rsidRPr="006A4F5B" w:rsidRDefault="003270BD" w:rsidP="003270BD">
                  <w:pPr>
                    <w:spacing w:before="0" w:line="276" w:lineRule="auto"/>
                    <w:jc w:val="left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175B58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Opracowanie standardów obsługi sytuacji kryzysowej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AE074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1 </w:t>
                  </w:r>
                  <w:proofErr w:type="spellStart"/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szt</w:t>
                  </w:r>
                  <w:proofErr w:type="spellEnd"/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.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1A280" w14:textId="77777777" w:rsidR="003270BD" w:rsidRPr="006A4F5B" w:rsidRDefault="003270BD" w:rsidP="003270BD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jc w:val="center"/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0144916E" w14:textId="38D3CB81" w:rsidR="00EF6F36" w:rsidRPr="00CD261E" w:rsidRDefault="00EF6F36" w:rsidP="00EF6F36">
            <w:pPr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6F36" w:rsidRPr="00CD261E" w14:paraId="10379A19" w14:textId="77777777" w:rsidTr="00EF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10068" w:type="dxa"/>
            <w:tcBorders>
              <w:top w:val="nil"/>
              <w:left w:val="nil"/>
              <w:right w:val="nil"/>
            </w:tcBorders>
          </w:tcPr>
          <w:p w14:paraId="18942F58" w14:textId="360D82E4" w:rsidR="00EF6F36" w:rsidRPr="00CD261E" w:rsidRDefault="00EF6F36" w:rsidP="00EF6F36">
            <w:pPr>
              <w:widowControl w:val="0"/>
              <w:spacing w:after="4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14:paraId="07E8FCD1" w14:textId="70A96BA0" w:rsidR="00EF6F36" w:rsidRPr="00CD261E" w:rsidRDefault="00EF6F36" w:rsidP="00EF6F36">
            <w:pPr>
              <w:widowControl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4915783" w14:textId="08077E1A" w:rsidR="007F429A" w:rsidRPr="00CD261E" w:rsidRDefault="00AE00EF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b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t xml:space="preserve">Wykonam(y) </w:t>
      </w:r>
      <w:r w:rsidR="00AB1EF8" w:rsidRPr="00CD261E">
        <w:rPr>
          <w:rFonts w:ascii="Calibri" w:hAnsi="Calibri" w:cs="Calibri"/>
          <w:sz w:val="20"/>
          <w:szCs w:val="20"/>
        </w:rPr>
        <w:t xml:space="preserve">przedmiot zamówienia w terminie </w:t>
      </w:r>
      <w:r w:rsidR="008036BD" w:rsidRPr="00CD261E">
        <w:rPr>
          <w:rFonts w:ascii="Calibri" w:hAnsi="Calibri" w:cs="Calibri"/>
          <w:sz w:val="20"/>
          <w:szCs w:val="20"/>
        </w:rPr>
        <w:t>wskazanymi w rozdz. I pkt 4 WZ.</w:t>
      </w:r>
    </w:p>
    <w:p w14:paraId="4E092950" w14:textId="19920E17" w:rsidR="00D6213B" w:rsidRPr="00CD261E" w:rsidRDefault="00D6213B" w:rsidP="00FA327C">
      <w:pPr>
        <w:numPr>
          <w:ilvl w:val="0"/>
          <w:numId w:val="5"/>
        </w:numPr>
        <w:tabs>
          <w:tab w:val="clear" w:pos="502"/>
          <w:tab w:val="num" w:pos="360"/>
          <w:tab w:val="num" w:pos="426"/>
        </w:tabs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CD261E">
        <w:rPr>
          <w:rFonts w:ascii="Calibri" w:hAnsi="Calibri" w:cs="Calibri"/>
          <w:iCs/>
          <w:sz w:val="20"/>
          <w:szCs w:val="20"/>
        </w:rPr>
        <w:t>Oświadczam(y), że:</w:t>
      </w:r>
    </w:p>
    <w:p w14:paraId="08111854" w14:textId="5F554BE0" w:rsidR="00D6213B" w:rsidRPr="00CD261E" w:rsidRDefault="00AE00EF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jestem(</w:t>
      </w:r>
      <w:proofErr w:type="spellStart"/>
      <w:r w:rsidRPr="00CD261E">
        <w:rPr>
          <w:rFonts w:cs="Calibri"/>
          <w:sz w:val="20"/>
          <w:szCs w:val="20"/>
        </w:rPr>
        <w:t>śmy</w:t>
      </w:r>
      <w:proofErr w:type="spellEnd"/>
      <w:r w:rsidRPr="00CD261E">
        <w:rPr>
          <w:rFonts w:cs="Calibri"/>
          <w:sz w:val="20"/>
          <w:szCs w:val="20"/>
        </w:rPr>
        <w:t xml:space="preserve">) związany(i) niniejszą </w:t>
      </w:r>
      <w:r w:rsidR="00220350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 xml:space="preserve">fertą przez okres </w:t>
      </w:r>
      <w:r w:rsidR="002642DE" w:rsidRPr="00CD261E">
        <w:rPr>
          <w:rFonts w:cs="Calibri"/>
          <w:b/>
          <w:sz w:val="20"/>
          <w:szCs w:val="20"/>
        </w:rPr>
        <w:t>6</w:t>
      </w:r>
      <w:r w:rsidR="008B5152" w:rsidRPr="00CD261E">
        <w:rPr>
          <w:rFonts w:cs="Calibri"/>
          <w:b/>
          <w:sz w:val="20"/>
          <w:szCs w:val="20"/>
        </w:rPr>
        <w:t>0</w:t>
      </w:r>
      <w:r w:rsidR="008B5152" w:rsidRPr="00CD261E">
        <w:rPr>
          <w:rFonts w:cs="Calibri"/>
          <w:b/>
          <w:bCs/>
          <w:sz w:val="20"/>
          <w:szCs w:val="20"/>
        </w:rPr>
        <w:t xml:space="preserve"> </w:t>
      </w:r>
      <w:r w:rsidRPr="00CD261E">
        <w:rPr>
          <w:rFonts w:cs="Calibri"/>
          <w:b/>
          <w:bCs/>
          <w:sz w:val="20"/>
          <w:szCs w:val="20"/>
        </w:rPr>
        <w:t>dni</w:t>
      </w:r>
      <w:r w:rsidRPr="00CD261E">
        <w:rPr>
          <w:rFonts w:cs="Calibri"/>
          <w:sz w:val="20"/>
          <w:szCs w:val="20"/>
        </w:rPr>
        <w:t xml:space="preserve"> od upływu terminu składania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fert,</w:t>
      </w:r>
    </w:p>
    <w:p w14:paraId="4F1FCD4B" w14:textId="77777777" w:rsidR="00AE00EF" w:rsidRPr="00CD261E" w:rsidRDefault="00AE00EF" w:rsidP="00FA327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zamówienie wykonam(y):</w:t>
      </w:r>
    </w:p>
    <w:p w14:paraId="2D61B2E8" w14:textId="203A8EDB" w:rsidR="00D6213B" w:rsidRPr="00CD261E" w:rsidRDefault="00AE00EF" w:rsidP="00E36ADA">
      <w:pPr>
        <w:spacing w:before="0"/>
        <w:ind w:left="70" w:firstLine="639"/>
        <w:jc w:val="left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C53513">
        <w:rPr>
          <w:rFonts w:ascii="Calibri" w:hAnsi="Calibri" w:cs="Calibri"/>
          <w:sz w:val="20"/>
          <w:szCs w:val="20"/>
        </w:rPr>
      </w:r>
      <w:r w:rsidR="00C53513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</w:t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samodzielnie / </w:t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C53513">
        <w:rPr>
          <w:rFonts w:ascii="Calibri" w:hAnsi="Calibri" w:cs="Calibri"/>
          <w:b/>
          <w:bCs/>
          <w:sz w:val="20"/>
          <w:szCs w:val="20"/>
        </w:rPr>
      </w:r>
      <w:r w:rsidR="00C53513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CD261E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CD261E">
        <w:rPr>
          <w:rFonts w:ascii="Calibri" w:hAnsi="Calibri" w:cs="Calibr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6213B" w:rsidRPr="00CD261E" w14:paraId="130D0558" w14:textId="77777777" w:rsidTr="00B577C3">
        <w:trPr>
          <w:trHeight w:val="1809"/>
        </w:trPr>
        <w:tc>
          <w:tcPr>
            <w:tcW w:w="9639" w:type="dxa"/>
            <w:vAlign w:val="bottom"/>
          </w:tcPr>
          <w:p w14:paraId="15EEB327" w14:textId="3B394EEF" w:rsidR="002642DE" w:rsidRPr="00CD261E" w:rsidRDefault="00D6213B" w:rsidP="00B577C3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sz w:val="20"/>
                <w:szCs w:val="20"/>
              </w:rPr>
            </w:pPr>
            <w:r w:rsidRPr="00CD261E">
              <w:rPr>
                <w:rFonts w:ascii="Calibri" w:hAnsi="Calibri" w:cs="Calibri"/>
                <w:sz w:val="20"/>
                <w:szCs w:val="20"/>
              </w:rPr>
              <w:t xml:space="preserve">Części </w:t>
            </w: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zamówienia</w:t>
            </w:r>
            <w:r w:rsidRPr="00CD261E">
              <w:rPr>
                <w:rFonts w:ascii="Calibri" w:hAnsi="Calibri" w:cs="Calibri"/>
                <w:sz w:val="20"/>
                <w:szCs w:val="20"/>
              </w:rPr>
              <w:t>, które zostaną zrealizow</w:t>
            </w:r>
            <w:r w:rsidR="00B577C3" w:rsidRPr="00CD261E">
              <w:rPr>
                <w:rFonts w:ascii="Calibri" w:hAnsi="Calibri" w:cs="Calibri"/>
                <w:sz w:val="20"/>
                <w:szCs w:val="20"/>
              </w:rPr>
              <w:t>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D6213B" w:rsidRPr="00CD261E" w14:paraId="19DDF125" w14:textId="77777777" w:rsidTr="00D5583C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E45FB1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E7EF" w14:textId="6CCA1A96" w:rsidR="00D6213B" w:rsidRPr="00CD261E" w:rsidRDefault="00CB532C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Dane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t xml:space="preserve">podwykonawcy </w:t>
                  </w:r>
                  <w:r w:rsidR="00876E42" w:rsidRPr="00CD261E">
                    <w:rPr>
                      <w:rFonts w:ascii="Calibri" w:hAnsi="Calibri" w:cs="Calibr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9A578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D6213B" w:rsidRPr="00CD261E" w14:paraId="2C05D0DA" w14:textId="77777777" w:rsidTr="00B577C3">
              <w:trPr>
                <w:trHeight w:val="40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8D85A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0F294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D13D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D6213B" w:rsidRPr="00CD261E" w14:paraId="49708DEB" w14:textId="77777777" w:rsidTr="00B577C3">
              <w:trPr>
                <w:trHeight w:val="42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9FDCE" w14:textId="77777777" w:rsidR="00D6213B" w:rsidRPr="00CD261E" w:rsidRDefault="00D6213B" w:rsidP="00D5583C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D261E">
                    <w:rPr>
                      <w:rFonts w:ascii="Calibri" w:hAnsi="Calibri" w:cs="Calibr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AB408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97BD7" w14:textId="77777777" w:rsidR="00D6213B" w:rsidRPr="00CD261E" w:rsidRDefault="00D6213B" w:rsidP="00B577C3">
                  <w:pPr>
                    <w:widowControl w:val="0"/>
                    <w:spacing w:before="0" w:after="120"/>
                    <w:contextualSpacing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7E014DA7" w14:textId="77777777" w:rsidR="00D6213B" w:rsidRPr="00CD261E" w:rsidRDefault="00D6213B" w:rsidP="00D5583C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CD261E" w14:paraId="186647FC" w14:textId="77777777" w:rsidTr="00D5583C">
        <w:tc>
          <w:tcPr>
            <w:tcW w:w="9639" w:type="dxa"/>
            <w:vAlign w:val="bottom"/>
          </w:tcPr>
          <w:p w14:paraId="7592B63D" w14:textId="77777777" w:rsidR="00D6213B" w:rsidRPr="00CD261E" w:rsidRDefault="00D6213B" w:rsidP="00D5583C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13B" w:rsidRPr="00CD261E" w14:paraId="20271670" w14:textId="77777777" w:rsidTr="00D5583C">
        <w:trPr>
          <w:trHeight w:val="281"/>
        </w:trPr>
        <w:tc>
          <w:tcPr>
            <w:tcW w:w="9639" w:type="dxa"/>
            <w:vAlign w:val="bottom"/>
          </w:tcPr>
          <w:p w14:paraId="26E451E9" w14:textId="77777777" w:rsidR="00D6213B" w:rsidRPr="00CD261E" w:rsidRDefault="00D6213B" w:rsidP="00E36ADA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261E">
              <w:rPr>
                <w:rFonts w:ascii="Calibri" w:hAnsi="Calibri" w:cs="Calibr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E45C89" w14:textId="75BA9F55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otrzymałem(liśmy) wszelkie informacje konieczne do przygotowania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ferty,</w:t>
      </w:r>
    </w:p>
    <w:p w14:paraId="137F688F" w14:textId="71F5595B" w:rsidR="009C4E22" w:rsidRPr="00CD261E" w:rsidRDefault="009C4E22" w:rsidP="00FA327C">
      <w:pPr>
        <w:pStyle w:val="Akapitzlist"/>
        <w:numPr>
          <w:ilvl w:val="0"/>
          <w:numId w:val="23"/>
        </w:numPr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oświadczam (my), że spełniamy warunki udziału w postępowaniu określone w rozdz. I pkt 5 Warunków Zamówienia,</w:t>
      </w:r>
    </w:p>
    <w:p w14:paraId="614212E1" w14:textId="6A4998E7" w:rsidR="006D1087" w:rsidRPr="00CD261E" w:rsidRDefault="006D1087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wyrażamy zgodę na wprowadzenie skanu naszej oferty do platformy zakupowej Zamawiającego,</w:t>
      </w:r>
    </w:p>
    <w:p w14:paraId="3ADA813C" w14:textId="7307DF5E" w:rsidR="0065313B" w:rsidRPr="00CD261E" w:rsidRDefault="00C31298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>akceptuję</w:t>
      </w:r>
      <w:r w:rsidRPr="00CD261E">
        <w:rPr>
          <w:rFonts w:cs="Calibri"/>
          <w:iCs/>
          <w:sz w:val="20"/>
          <w:szCs w:val="20"/>
        </w:rPr>
        <w:t>(</w:t>
      </w:r>
      <w:proofErr w:type="spellStart"/>
      <w:r w:rsidRPr="00CD261E">
        <w:rPr>
          <w:rFonts w:cs="Calibri"/>
          <w:iCs/>
          <w:sz w:val="20"/>
          <w:szCs w:val="20"/>
        </w:rPr>
        <w:t>emy</w:t>
      </w:r>
      <w:proofErr w:type="spellEnd"/>
      <w:r w:rsidRPr="00CD261E">
        <w:rPr>
          <w:rFonts w:cs="Calibri"/>
          <w:iCs/>
          <w:sz w:val="20"/>
          <w:szCs w:val="20"/>
        </w:rPr>
        <w:t xml:space="preserve">) treść Warunków Zamówienia i </w:t>
      </w:r>
      <w:r w:rsidRPr="00CD261E">
        <w:rPr>
          <w:rFonts w:cs="Calibri"/>
          <w:sz w:val="20"/>
          <w:szCs w:val="20"/>
        </w:rPr>
        <w:t>w razie wybrania mojej (naszej) oferty zobowiązuję(</w:t>
      </w:r>
      <w:proofErr w:type="spellStart"/>
      <w:r w:rsidRPr="00CD261E">
        <w:rPr>
          <w:rFonts w:cs="Calibri"/>
          <w:sz w:val="20"/>
          <w:szCs w:val="20"/>
        </w:rPr>
        <w:t>emy</w:t>
      </w:r>
      <w:proofErr w:type="spellEnd"/>
      <w:r w:rsidRPr="00CD261E">
        <w:rPr>
          <w:rFonts w:cs="Calibri"/>
          <w:sz w:val="20"/>
          <w:szCs w:val="20"/>
        </w:rPr>
        <w:t xml:space="preserve">) się do podpisania Umowy, zgodnej z projektem stanowiącym </w:t>
      </w:r>
      <w:r w:rsidRPr="00CD261E">
        <w:rPr>
          <w:rFonts w:cs="Calibri"/>
          <w:b/>
          <w:sz w:val="20"/>
          <w:szCs w:val="20"/>
        </w:rPr>
        <w:t xml:space="preserve">Załącznik nr </w:t>
      </w:r>
      <w:r w:rsidR="008036BD" w:rsidRPr="00CD261E">
        <w:rPr>
          <w:rFonts w:cs="Calibri"/>
          <w:b/>
          <w:sz w:val="20"/>
          <w:szCs w:val="20"/>
        </w:rPr>
        <w:t>1</w:t>
      </w:r>
      <w:r w:rsidR="00185643">
        <w:rPr>
          <w:rFonts w:cs="Calibri"/>
          <w:b/>
          <w:sz w:val="20"/>
          <w:szCs w:val="20"/>
        </w:rPr>
        <w:t>1</w:t>
      </w:r>
      <w:r w:rsidRPr="00CD261E">
        <w:rPr>
          <w:rFonts w:cs="Calibri"/>
          <w:b/>
          <w:sz w:val="20"/>
          <w:szCs w:val="20"/>
        </w:rPr>
        <w:t xml:space="preserve"> do Warunków Zamówienia</w:t>
      </w:r>
      <w:r w:rsidRPr="00CD261E">
        <w:rPr>
          <w:rFonts w:cs="Calibri"/>
          <w:sz w:val="20"/>
          <w:szCs w:val="20"/>
        </w:rPr>
        <w:t xml:space="preserve"> </w:t>
      </w:r>
    </w:p>
    <w:p w14:paraId="1DF976C0" w14:textId="78858698" w:rsidR="009C4E22" w:rsidRPr="00CD261E" w:rsidRDefault="009C4E22" w:rsidP="00FA327C">
      <w:pPr>
        <w:pStyle w:val="Akapitzlist"/>
        <w:widowControl w:val="0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EF6F36" w:rsidRPr="00CD261E">
          <w:rPr>
            <w:rStyle w:val="Hipercze"/>
            <w:sz w:val="20"/>
            <w:szCs w:val="20"/>
          </w:rPr>
          <w:t>https://www.enea.pl/pl/grupaenea/odpowiedzialny-biznes/kodeks-kontrahentow</w:t>
        </w:r>
      </w:hyperlink>
      <w:r w:rsidR="00EF6F36" w:rsidRPr="00CD261E">
        <w:rPr>
          <w:sz w:val="20"/>
          <w:szCs w:val="20"/>
        </w:rPr>
        <w:t xml:space="preserve"> </w:t>
      </w:r>
      <w:r w:rsidR="00B577C3" w:rsidRPr="00CD261E">
        <w:rPr>
          <w:sz w:val="20"/>
          <w:szCs w:val="20"/>
        </w:rPr>
        <w:t xml:space="preserve"> </w:t>
      </w:r>
      <w:r w:rsidRPr="00CD261E">
        <w:rPr>
          <w:rFonts w:cs="Calibri"/>
          <w:sz w:val="20"/>
          <w:szCs w:val="20"/>
        </w:rPr>
        <w:t>oraz zobowiązuję(</w:t>
      </w:r>
      <w:proofErr w:type="spellStart"/>
      <w:r w:rsidRPr="00CD261E">
        <w:rPr>
          <w:rFonts w:cs="Calibri"/>
          <w:sz w:val="20"/>
          <w:szCs w:val="20"/>
        </w:rPr>
        <w:t>emy</w:t>
      </w:r>
      <w:proofErr w:type="spellEnd"/>
      <w:r w:rsidRPr="00CD261E">
        <w:rPr>
          <w:rFonts w:cs="Calibri"/>
          <w:sz w:val="20"/>
          <w:szCs w:val="20"/>
        </w:rPr>
        <w:t xml:space="preserve">) się do przestrzegania zawartych w nim zasad na etapie realizacji Zamówienia, </w:t>
      </w:r>
    </w:p>
    <w:p w14:paraId="17D49393" w14:textId="77777777" w:rsidR="006D1087" w:rsidRPr="00CD261E" w:rsidRDefault="00AE00EF" w:rsidP="00FA327C">
      <w:pPr>
        <w:pStyle w:val="Akapitzlist"/>
        <w:numPr>
          <w:ilvl w:val="0"/>
          <w:numId w:val="23"/>
        </w:numPr>
        <w:spacing w:before="4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wszelkie informacje zawarte w formularzu </w:t>
      </w:r>
      <w:r w:rsidR="00C5090F" w:rsidRPr="00CD261E">
        <w:rPr>
          <w:rFonts w:cs="Calibri"/>
          <w:sz w:val="20"/>
          <w:szCs w:val="20"/>
        </w:rPr>
        <w:t>o</w:t>
      </w:r>
      <w:r w:rsidRPr="00CD261E">
        <w:rPr>
          <w:rFonts w:cs="Calibri"/>
          <w:sz w:val="20"/>
          <w:szCs w:val="20"/>
        </w:rPr>
        <w:t>ferty wraz z załącznikami są zgodne ze stanem faktycznym,</w:t>
      </w:r>
    </w:p>
    <w:p w14:paraId="26B2CE55" w14:textId="63B443D7" w:rsidR="006D1087" w:rsidRPr="00CD261E" w:rsidRDefault="006D1087" w:rsidP="00FA327C">
      <w:pPr>
        <w:pStyle w:val="Akapitzlist"/>
        <w:numPr>
          <w:ilvl w:val="0"/>
          <w:numId w:val="23"/>
        </w:numPr>
        <w:spacing w:before="40" w:after="0"/>
        <w:jc w:val="both"/>
        <w:rPr>
          <w:rFonts w:cs="Calibri"/>
          <w:sz w:val="20"/>
          <w:szCs w:val="20"/>
        </w:rPr>
      </w:pPr>
      <w:r w:rsidRPr="00CD261E">
        <w:rPr>
          <w:rFonts w:cs="Calibr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9AC57C0" w14:textId="4A0EE186" w:rsidR="007F429A" w:rsidRPr="00CD261E" w:rsidRDefault="006D1087" w:rsidP="00CD261E">
      <w:pPr>
        <w:spacing w:after="120"/>
        <w:ind w:left="720"/>
        <w:rPr>
          <w:rFonts w:ascii="Calibri" w:hAnsi="Calibri" w:cs="Calibri"/>
          <w:sz w:val="20"/>
          <w:szCs w:val="20"/>
        </w:rPr>
      </w:pP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C53513">
        <w:rPr>
          <w:rFonts w:ascii="Calibri" w:hAnsi="Calibri" w:cs="Calibri"/>
          <w:sz w:val="20"/>
          <w:szCs w:val="20"/>
        </w:rPr>
      </w:r>
      <w:r w:rsidR="00C53513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tak / </w:t>
      </w:r>
      <w:r w:rsidRPr="00CD261E">
        <w:rPr>
          <w:rFonts w:ascii="Calibri" w:hAnsi="Calibri" w:cs="Calibr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D261E">
        <w:rPr>
          <w:rFonts w:ascii="Calibri" w:hAnsi="Calibri" w:cs="Calibri"/>
          <w:sz w:val="20"/>
          <w:szCs w:val="20"/>
        </w:rPr>
        <w:instrText xml:space="preserve"> FORMCHECKBOX </w:instrText>
      </w:r>
      <w:r w:rsidR="00C53513">
        <w:rPr>
          <w:rFonts w:ascii="Calibri" w:hAnsi="Calibri" w:cs="Calibri"/>
          <w:sz w:val="20"/>
          <w:szCs w:val="20"/>
        </w:rPr>
      </w:r>
      <w:r w:rsidR="00C53513">
        <w:rPr>
          <w:rFonts w:ascii="Calibri" w:hAnsi="Calibri" w:cs="Calibri"/>
          <w:sz w:val="20"/>
          <w:szCs w:val="20"/>
        </w:rPr>
        <w:fldChar w:fldCharType="separate"/>
      </w:r>
      <w:r w:rsidRPr="00CD261E">
        <w:rPr>
          <w:rFonts w:ascii="Calibri" w:hAnsi="Calibri" w:cs="Calibri"/>
          <w:sz w:val="20"/>
          <w:szCs w:val="20"/>
        </w:rPr>
        <w:fldChar w:fldCharType="end"/>
      </w:r>
      <w:r w:rsidRPr="00CD261E">
        <w:rPr>
          <w:rFonts w:ascii="Calibri" w:hAnsi="Calibri" w:cs="Calibri"/>
          <w:sz w:val="20"/>
          <w:szCs w:val="20"/>
        </w:rPr>
        <w:t xml:space="preserve"> nie</w:t>
      </w:r>
      <w:r w:rsidR="003A6A5D" w:rsidRPr="00CD261E">
        <w:rPr>
          <w:rFonts w:ascii="Calibri" w:hAnsi="Calibri" w:cs="Calibri"/>
          <w:sz w:val="20"/>
          <w:szCs w:val="20"/>
        </w:rPr>
        <w:t>,</w:t>
      </w:r>
    </w:p>
    <w:p w14:paraId="7379E3E1" w14:textId="051D66E1" w:rsidR="00975BC6" w:rsidRPr="00975BC6" w:rsidRDefault="00975BC6" w:rsidP="00FA327C">
      <w:pPr>
        <w:pStyle w:val="Akapitzlist"/>
        <w:keepNext/>
        <w:keepLines/>
        <w:numPr>
          <w:ilvl w:val="0"/>
          <w:numId w:val="54"/>
        </w:numPr>
        <w:spacing w:before="120" w:after="0"/>
        <w:ind w:left="709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osobą uprawnioną do udzielania wyjaśnień Zamawiającemu w imieniu Wykonawcy jest:</w:t>
      </w:r>
    </w:p>
    <w:p w14:paraId="71235043" w14:textId="2628335D" w:rsidR="002642DE" w:rsidRPr="00CD261E" w:rsidRDefault="00975BC6" w:rsidP="00975BC6">
      <w:pPr>
        <w:spacing w:before="4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</w:rPr>
      </w:pPr>
      <w:r w:rsidRPr="00975BC6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75E9087F" w14:textId="77777777" w:rsidR="0070052C" w:rsidRPr="00354C08" w:rsidRDefault="0070052C" w:rsidP="00C002BD">
      <w:pPr>
        <w:spacing w:before="40"/>
        <w:ind w:left="70" w:right="402"/>
        <w:jc w:val="left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46CE4" w14:paraId="3675BB8C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629B" w14:textId="20D6DF11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ACF3" w14:textId="77777777" w:rsidR="00EE5356" w:rsidRPr="00354C08" w:rsidRDefault="00EE5356" w:rsidP="00423D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E5356" w:rsidRPr="00CD261E" w14:paraId="5C1C4FD1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A8B875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CB94F19" w14:textId="77777777" w:rsidR="00EE5356" w:rsidRPr="00CD261E" w:rsidRDefault="00EE5356" w:rsidP="00CD261E">
            <w:pPr>
              <w:spacing w:before="0"/>
              <w:jc w:val="center"/>
              <w:rPr>
                <w:rFonts w:ascii="Calibri" w:hAnsi="Calibri" w:cs="Calibri"/>
                <w:b/>
                <w:sz w:val="18"/>
                <w:szCs w:val="19"/>
              </w:rPr>
            </w:pPr>
            <w:r w:rsidRPr="00CD261E">
              <w:rPr>
                <w:rFonts w:ascii="Calibri" w:hAnsi="Calibri" w:cs="Calibri"/>
                <w:b/>
                <w:sz w:val="18"/>
                <w:szCs w:val="19"/>
              </w:rPr>
              <w:t>Pieczęć imienna i podpis przedstawiciela(i) Wykonawcy</w:t>
            </w:r>
          </w:p>
        </w:tc>
      </w:tr>
    </w:tbl>
    <w:p w14:paraId="14F31A64" w14:textId="6065684F" w:rsidR="00B577C3" w:rsidRPr="00CD261E" w:rsidRDefault="00B577C3">
      <w:pPr>
        <w:spacing w:before="0" w:after="200" w:line="276" w:lineRule="auto"/>
        <w:jc w:val="left"/>
        <w:rPr>
          <w:rFonts w:ascii="Calibri" w:hAnsi="Calibri" w:cs="Calibri"/>
          <w:b/>
          <w:sz w:val="18"/>
          <w:szCs w:val="20"/>
          <w:u w:val="single"/>
        </w:rPr>
      </w:pPr>
      <w:r w:rsidRPr="00CD261E">
        <w:rPr>
          <w:rFonts w:ascii="Calibri" w:hAnsi="Calibri" w:cs="Calibri"/>
          <w:b/>
          <w:sz w:val="18"/>
          <w:szCs w:val="20"/>
          <w:u w:val="single"/>
        </w:rPr>
        <w:br w:type="page"/>
      </w:r>
    </w:p>
    <w:p w14:paraId="73E8FCC7" w14:textId="51C60754" w:rsidR="00511E0F" w:rsidRPr="00E87E48" w:rsidRDefault="004B3940" w:rsidP="00CD261E">
      <w:pPr>
        <w:spacing w:before="0" w:after="200" w:line="276" w:lineRule="auto"/>
        <w:rPr>
          <w:rFonts w:ascii="Calibri" w:hAnsi="Calibri" w:cs="Calibri"/>
          <w:b/>
          <w:sz w:val="22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F0030A">
        <w:rPr>
          <w:rFonts w:ascii="Calibri" w:hAnsi="Calibri" w:cs="Calibri"/>
          <w:b/>
          <w:sz w:val="20"/>
          <w:szCs w:val="20"/>
          <w:u w:val="single"/>
        </w:rPr>
        <w:t>2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 xml:space="preserve"> – OŚWIADCZENIE WYKONAWCY O BRAKU PODSTAW DO WYKLUCZENIA Z </w:t>
      </w:r>
      <w:r w:rsidR="00975BC6">
        <w:rPr>
          <w:rFonts w:ascii="Calibri" w:hAnsi="Calibri" w:cs="Calibri"/>
          <w:b/>
          <w:sz w:val="20"/>
          <w:szCs w:val="20"/>
          <w:u w:val="single"/>
        </w:rPr>
        <w:t>UDZIAŁU W </w:t>
      </w:r>
      <w:r w:rsidRPr="00B577C3">
        <w:rPr>
          <w:rFonts w:ascii="Calibri" w:hAnsi="Calibri" w:cs="Calibri"/>
          <w:b/>
          <w:sz w:val="20"/>
          <w:szCs w:val="20"/>
          <w:u w:val="single"/>
        </w:rPr>
        <w:t>POSTĘPOWANI</w:t>
      </w:r>
      <w:r w:rsidR="00A23B7C" w:rsidRPr="00B577C3">
        <w:rPr>
          <w:rFonts w:ascii="Calibri" w:hAnsi="Calibri" w:cs="Calibri"/>
          <w:b/>
          <w:sz w:val="20"/>
          <w:szCs w:val="20"/>
          <w:u w:val="single"/>
        </w:rPr>
        <w:t>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510"/>
        <w:gridCol w:w="6"/>
      </w:tblGrid>
      <w:tr w:rsidR="00511E0F" w:rsidRPr="00E87E48" w14:paraId="0580807A" w14:textId="77777777" w:rsidTr="00B577C3">
        <w:trPr>
          <w:gridAfter w:val="1"/>
          <w:wAfter w:w="6" w:type="dxa"/>
          <w:cantSplit/>
          <w:trHeight w:hRule="exact" w:val="8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EF882" w14:textId="410AB81F" w:rsidR="00511E0F" w:rsidRPr="00E87E48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11E0F" w:rsidRPr="00E87E48" w14:paraId="4E1CC973" w14:textId="77777777" w:rsidTr="00975B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</w:trPr>
        <w:tc>
          <w:tcPr>
            <w:tcW w:w="3261" w:type="dxa"/>
            <w:vAlign w:val="bottom"/>
          </w:tcPr>
          <w:p w14:paraId="2DCD755B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E87E48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6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DDE7" w14:textId="77777777" w:rsidR="00511E0F" w:rsidRPr="00E87E48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35189A0" w14:textId="77777777" w:rsidR="00043BF7" w:rsidRDefault="00043BF7" w:rsidP="00043BF7">
      <w:pPr>
        <w:spacing w:line="276" w:lineRule="auto"/>
        <w:jc w:val="center"/>
        <w:rPr>
          <w:rFonts w:ascii="Calibri" w:hAnsi="Calibri" w:cs="Calibri"/>
          <w:b/>
          <w:color w:val="0070C0"/>
          <w:sz w:val="20"/>
        </w:rPr>
      </w:pPr>
      <w:r w:rsidRPr="00043BF7">
        <w:rPr>
          <w:rFonts w:ascii="Calibri" w:hAnsi="Calibri" w:cs="Calibri"/>
          <w:b/>
          <w:color w:val="0070C0"/>
          <w:sz w:val="20"/>
        </w:rPr>
        <w:t>Wybór agencji w zakresie prowadzenia działań w mediach społecznościowych Grupy Enea</w:t>
      </w:r>
    </w:p>
    <w:p w14:paraId="600256B2" w14:textId="634EDBC2" w:rsidR="00511E0F" w:rsidRPr="00E87E48" w:rsidRDefault="00511E0F" w:rsidP="00511E0F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E87E48">
        <w:rPr>
          <w:rFonts w:ascii="Calibri" w:hAnsi="Calibri" w:cs="Calibr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4C4DE21" w14:textId="2D7AED71" w:rsidR="00511E0F" w:rsidRPr="00E87E48" w:rsidRDefault="00511E0F" w:rsidP="00511E0F">
      <w:pPr>
        <w:spacing w:line="276" w:lineRule="auto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„Wykonawca podlega wykluczeniu z udziału w Postęp</w:t>
      </w:r>
      <w:r w:rsidR="0065313B" w:rsidRPr="00E87E48">
        <w:rPr>
          <w:rFonts w:ascii="Calibri" w:hAnsi="Calibri" w:cs="Calibri"/>
          <w:iCs/>
          <w:sz w:val="20"/>
          <w:szCs w:val="20"/>
        </w:rPr>
        <w:t xml:space="preserve">owaniu o udzielenie Zamówienia </w:t>
      </w:r>
      <w:r w:rsidRPr="00E87E48">
        <w:rPr>
          <w:rFonts w:ascii="Calibri" w:hAnsi="Calibri" w:cs="Calibri"/>
          <w:iCs/>
          <w:sz w:val="20"/>
          <w:szCs w:val="20"/>
        </w:rPr>
        <w:t>w następujących przypadkach:</w:t>
      </w:r>
    </w:p>
    <w:p w14:paraId="1F8A6E4F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1CB689C5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1CFFF78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wypowiedział Zamawiającemu umowę w sprawie Zamówienia z przyczyn innych niż wina Zamawiającego lub siła wyższa;</w:t>
      </w:r>
    </w:p>
    <w:p w14:paraId="43885B36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 ciągu ostatnich 3 lat przed upływem terminu składania Ofert odmówił zawarcia umowy w sprawie Zamówienia po wyborze jego Oferty przez Zamawiającego;</w:t>
      </w:r>
    </w:p>
    <w:p w14:paraId="611FFE6E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370BDAB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7291EB1" w14:textId="7777777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gdy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3F8B3069" w14:textId="0A47FD47" w:rsidR="00511E0F" w:rsidRPr="00E87E48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 xml:space="preserve">naruszył obowiązki dotyczące płatności podatków, opłat lub składek na ubezpieczenia społeczne lub zdrowotne, co Zamawiający jest w stanie wykazać za pomocą stosownych środków dowodowych, z wyjątkiem przypadku, o którym mowa w 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art. 24 </w:t>
      </w:r>
      <w:r w:rsidRPr="00E87E48">
        <w:rPr>
          <w:rFonts w:ascii="Calibri" w:hAnsi="Calibri" w:cs="Calibri"/>
          <w:iCs/>
          <w:sz w:val="20"/>
          <w:szCs w:val="20"/>
        </w:rPr>
        <w:t>ust. 1 pkt 15</w:t>
      </w:r>
      <w:r w:rsidR="006B6074" w:rsidRPr="00E87E48">
        <w:rPr>
          <w:rFonts w:ascii="Calibri" w:hAnsi="Calibri" w:cs="Calibri"/>
          <w:iCs/>
          <w:sz w:val="20"/>
          <w:szCs w:val="20"/>
        </w:rPr>
        <w:t xml:space="preserve"> PZP</w:t>
      </w:r>
      <w:r w:rsidRPr="00E87E48">
        <w:rPr>
          <w:rFonts w:ascii="Calibri" w:hAnsi="Calibri" w:cs="Calibri"/>
          <w:iCs/>
          <w:sz w:val="20"/>
          <w:szCs w:val="20"/>
        </w:rPr>
        <w:t>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6DC047AE" w14:textId="7CE8AFD4" w:rsidR="002642DE" w:rsidRDefault="00511E0F" w:rsidP="00FA327C">
      <w:pPr>
        <w:numPr>
          <w:ilvl w:val="0"/>
          <w:numId w:val="30"/>
        </w:num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  <w:r w:rsidRPr="00E87E48">
        <w:rPr>
          <w:rFonts w:ascii="Calibri" w:hAnsi="Calibri" w:cs="Calibri"/>
          <w:iCs/>
          <w:sz w:val="20"/>
          <w:szCs w:val="20"/>
        </w:rPr>
        <w:t>złożył nieprawdziwe informacje mające lub mogące mieć wpływ na wynik Postępowania;</w:t>
      </w:r>
    </w:p>
    <w:p w14:paraId="05AE4E55" w14:textId="77777777" w:rsidR="00975BC6" w:rsidRPr="00B577C3" w:rsidRDefault="00975BC6" w:rsidP="00975BC6">
      <w:pPr>
        <w:spacing w:before="0" w:line="276" w:lineRule="auto"/>
        <w:ind w:left="426"/>
        <w:rPr>
          <w:rFonts w:ascii="Calibri" w:hAnsi="Calibri" w:cs="Calibr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3728"/>
      </w:tblGrid>
      <w:tr w:rsidR="00511E0F" w:rsidRPr="00B577C3" w14:paraId="44880E70" w14:textId="77777777" w:rsidTr="00B577C3">
        <w:trPr>
          <w:trHeight w:hRule="exact" w:val="11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BA5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AA8BC" w14:textId="77777777" w:rsidR="00511E0F" w:rsidRPr="00B577C3" w:rsidRDefault="00511E0F" w:rsidP="005D03C3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</w:tr>
      <w:tr w:rsidR="00511E0F" w:rsidRPr="00B577C3" w14:paraId="4FEB1B18" w14:textId="77777777" w:rsidTr="00B577C3">
        <w:trPr>
          <w:jc w:val="center"/>
        </w:trPr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</w:tcPr>
          <w:p w14:paraId="329EA5DF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14:paraId="0B4E24EC" w14:textId="77777777" w:rsidR="00511E0F" w:rsidRPr="00B577C3" w:rsidRDefault="00511E0F" w:rsidP="00B577C3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B577C3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793E9DB6" w14:textId="1FC566BB" w:rsidR="009C4E22" w:rsidRPr="00B577C3" w:rsidRDefault="009C4E22" w:rsidP="00B577C3">
      <w:pPr>
        <w:spacing w:before="0" w:after="200" w:line="276" w:lineRule="auto"/>
        <w:jc w:val="center"/>
        <w:rPr>
          <w:rFonts w:ascii="Calibri" w:hAnsi="Calibri" w:cs="Calibri"/>
          <w:b/>
          <w:sz w:val="8"/>
          <w:u w:val="single"/>
        </w:rPr>
      </w:pPr>
      <w:r w:rsidRPr="00B577C3">
        <w:rPr>
          <w:rFonts w:ascii="Calibri" w:hAnsi="Calibri" w:cs="Calibri"/>
          <w:b/>
          <w:sz w:val="8"/>
          <w:u w:val="single"/>
        </w:rPr>
        <w:br w:type="page"/>
      </w:r>
    </w:p>
    <w:p w14:paraId="042FDB48" w14:textId="2B7F3402" w:rsidR="008A6DEF" w:rsidRPr="00975BC6" w:rsidRDefault="008A6DEF" w:rsidP="00975BC6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0" w:name="_Toc382495770"/>
      <w:bookmarkStart w:id="1" w:name="_Toc389210258"/>
      <w:bookmarkStart w:id="2" w:name="_Toc405293691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B577C3">
        <w:rPr>
          <w:rFonts w:ascii="Calibri" w:hAnsi="Calibri" w:cs="Calibri"/>
          <w:b/>
        </w:rPr>
        <w:t>3</w:t>
      </w:r>
      <w:r w:rsidRPr="001D64BC">
        <w:rPr>
          <w:rFonts w:ascii="Calibri" w:hAnsi="Calibri" w:cs="Calibri"/>
          <w:b/>
        </w:rPr>
        <w:t xml:space="preserve"> – Upoważnienie </w:t>
      </w:r>
      <w:r w:rsidR="00A116E5" w:rsidRPr="001D64BC">
        <w:rPr>
          <w:rFonts w:ascii="Calibri" w:hAnsi="Calibri" w:cs="Calibri"/>
          <w:b/>
        </w:rPr>
        <w:t>UDZIELONE PRZEZ WykonawcĘ</w:t>
      </w:r>
      <w:bookmarkEnd w:id="0"/>
      <w:bookmarkEnd w:id="1"/>
      <w:bookmarkEnd w:id="2"/>
      <w:r w:rsidR="00A116E5" w:rsidRPr="001D64BC">
        <w:rPr>
          <w:rFonts w:ascii="Calibri" w:hAnsi="Calibri" w:cs="Calibri"/>
          <w:b/>
        </w:rPr>
        <w:t xml:space="preserve">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46CE4" w14:paraId="7457BF2F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18FF" w14:textId="3F60C1FE" w:rsidR="008A6DEF" w:rsidRPr="001D64BC" w:rsidRDefault="008A6DEF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A6DEF" w:rsidRPr="00146CE4" w14:paraId="0C205C96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4E5207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DBC60" w14:textId="77777777" w:rsidR="008A6DEF" w:rsidRPr="001D64B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08C9253" w14:textId="77777777" w:rsidR="008A6DEF" w:rsidRPr="001D64BC" w:rsidRDefault="008A6DEF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BD65DF5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9DF57BF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783608C2" w14:textId="77777777" w:rsidR="00455970" w:rsidRPr="001D64BC" w:rsidRDefault="00455970" w:rsidP="000A6F79">
      <w:pPr>
        <w:tabs>
          <w:tab w:val="left" w:pos="709"/>
        </w:tabs>
        <w:outlineLvl w:val="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t>Upoważnienie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 udzielone przez</w:t>
      </w:r>
      <w:r w:rsidRPr="001D64BC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116E5" w:rsidRPr="001D64BC">
        <w:rPr>
          <w:rFonts w:ascii="Calibri" w:hAnsi="Calibri" w:cs="Calibri"/>
          <w:b/>
          <w:bCs/>
          <w:sz w:val="20"/>
          <w:szCs w:val="20"/>
        </w:rPr>
        <w:t xml:space="preserve">Wykonawcę </w:t>
      </w:r>
      <w:r w:rsidRPr="001D64BC">
        <w:rPr>
          <w:rFonts w:ascii="Calibri" w:hAnsi="Calibri" w:cs="Calibri"/>
          <w:b/>
          <w:bCs/>
          <w:sz w:val="20"/>
          <w:szCs w:val="20"/>
        </w:rPr>
        <w:t>do podpisania oferty i załączników oraz składania i</w:t>
      </w:r>
      <w:r w:rsidR="009C5473" w:rsidRPr="001D64BC">
        <w:rPr>
          <w:rFonts w:ascii="Calibri" w:hAnsi="Calibri" w:cs="Calibri"/>
          <w:b/>
          <w:bCs/>
          <w:sz w:val="20"/>
          <w:szCs w:val="20"/>
        </w:rPr>
        <w:t> </w:t>
      </w:r>
      <w:r w:rsidRPr="001D64BC">
        <w:rPr>
          <w:rFonts w:ascii="Calibri" w:hAnsi="Calibri" w:cs="Calibri"/>
          <w:b/>
          <w:bCs/>
          <w:sz w:val="20"/>
          <w:szCs w:val="20"/>
        </w:rPr>
        <w:t>przyjmowania innych oświadczeń woli w imieniu Wykonawcy</w:t>
      </w:r>
      <w:r w:rsidR="00A403BD" w:rsidRPr="001D64BC">
        <w:rPr>
          <w:rFonts w:ascii="Calibri" w:hAnsi="Calibri" w:cs="Calibri"/>
          <w:b/>
          <w:bCs/>
          <w:sz w:val="20"/>
          <w:szCs w:val="20"/>
        </w:rPr>
        <w:t xml:space="preserve"> w przedmiotowym postę</w:t>
      </w:r>
      <w:r w:rsidRPr="001D64BC">
        <w:rPr>
          <w:rFonts w:ascii="Calibri" w:hAnsi="Calibri" w:cs="Calibri"/>
          <w:b/>
          <w:bCs/>
          <w:sz w:val="20"/>
          <w:szCs w:val="20"/>
        </w:rPr>
        <w:t>powaniu</w:t>
      </w:r>
    </w:p>
    <w:p w14:paraId="4BFAFA87" w14:textId="77777777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07D1AFC1" w14:textId="77777777" w:rsidR="00043BF7" w:rsidRDefault="00043BF7" w:rsidP="00043BF7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043BF7">
        <w:rPr>
          <w:rFonts w:ascii="Calibri" w:hAnsi="Calibri" w:cs="Calibri"/>
          <w:b/>
          <w:color w:val="0070C0"/>
          <w:sz w:val="20"/>
        </w:rPr>
        <w:t>Wybór agencji w zakresie prowadzenia działań w mediach społecznościowych Grupy Enea</w:t>
      </w:r>
    </w:p>
    <w:p w14:paraId="1303DA7D" w14:textId="44157FB9" w:rsidR="00455970" w:rsidRPr="001D64BC" w:rsidRDefault="00455970" w:rsidP="00423DDE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5E19A38" w14:textId="2968DDD9" w:rsidR="00AE00EF" w:rsidRPr="001D64BC" w:rsidRDefault="00455970" w:rsidP="00AE00EF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upoważniam Pana/Panią ……………………………….......................………………………….. u</w:t>
      </w:r>
      <w:r w:rsidR="00975BC6">
        <w:rPr>
          <w:rFonts w:ascii="Calibri" w:hAnsi="Calibri" w:cs="Calibri"/>
          <w:sz w:val="20"/>
          <w:szCs w:val="20"/>
        </w:rPr>
        <w:t>rodzonego/ą dnia ……………………………… w </w:t>
      </w:r>
      <w:r w:rsidRPr="001D64BC">
        <w:rPr>
          <w:rFonts w:ascii="Calibri" w:hAnsi="Calibri" w:cs="Calibri"/>
          <w:sz w:val="20"/>
          <w:szCs w:val="20"/>
        </w:rPr>
        <w:t>……………………………………………. legitymującego się dowodem osobistym numer: ……………………</w:t>
      </w:r>
      <w:r w:rsidR="00AE365E" w:rsidRPr="001D64BC">
        <w:rPr>
          <w:rFonts w:ascii="Calibri" w:hAnsi="Calibri" w:cs="Calibri"/>
          <w:sz w:val="20"/>
          <w:szCs w:val="20"/>
        </w:rPr>
        <w:t>………</w:t>
      </w:r>
      <w:r w:rsidRPr="001D64BC">
        <w:rPr>
          <w:rFonts w:ascii="Calibri" w:hAnsi="Calibri" w:cs="Calibri"/>
          <w:sz w:val="20"/>
          <w:szCs w:val="20"/>
        </w:rPr>
        <w:t>. seria: …………………</w:t>
      </w:r>
      <w:r w:rsidR="00AE365E" w:rsidRPr="001D64BC">
        <w:rPr>
          <w:rFonts w:ascii="Calibri" w:hAnsi="Calibri" w:cs="Calibri"/>
          <w:sz w:val="20"/>
          <w:szCs w:val="20"/>
        </w:rPr>
        <w:t>..</w:t>
      </w:r>
      <w:r w:rsidRPr="001D64BC">
        <w:rPr>
          <w:rFonts w:ascii="Calibri" w:hAnsi="Calibri" w:cs="Calibri"/>
          <w:sz w:val="20"/>
          <w:szCs w:val="20"/>
        </w:rPr>
        <w:t xml:space="preserve">……………, </w:t>
      </w:r>
      <w:r w:rsidR="00A116E5" w:rsidRPr="001D64BC">
        <w:rPr>
          <w:rFonts w:ascii="Calibri" w:hAnsi="Calibri" w:cs="Calibri"/>
          <w:sz w:val="20"/>
          <w:szCs w:val="20"/>
        </w:rPr>
        <w:t>PESEL: …</w:t>
      </w:r>
      <w:r w:rsidR="00AE365E" w:rsidRPr="001D64BC">
        <w:rPr>
          <w:rFonts w:ascii="Calibri" w:hAnsi="Calibri" w:cs="Calibri"/>
          <w:sz w:val="20"/>
          <w:szCs w:val="20"/>
        </w:rPr>
        <w:t>……………………………………….</w:t>
      </w:r>
      <w:r w:rsidR="00A116E5" w:rsidRPr="001D64BC">
        <w:rPr>
          <w:rFonts w:ascii="Calibri" w:hAnsi="Calibri" w:cs="Calibri"/>
          <w:sz w:val="20"/>
          <w:szCs w:val="20"/>
        </w:rPr>
        <w:t xml:space="preserve">. </w:t>
      </w:r>
      <w:r w:rsidRPr="001D64BC">
        <w:rPr>
          <w:rFonts w:ascii="Calibri" w:hAnsi="Calibri" w:cs="Calibri"/>
          <w:sz w:val="20"/>
          <w:szCs w:val="20"/>
        </w:rPr>
        <w:t>do</w:t>
      </w:r>
      <w:r w:rsidR="00AE00EF" w:rsidRPr="001D64BC">
        <w:rPr>
          <w:rFonts w:ascii="Calibri" w:hAnsi="Calibri" w:cs="Calibri"/>
          <w:sz w:val="20"/>
          <w:szCs w:val="20"/>
        </w:rPr>
        <w:t>:</w:t>
      </w:r>
    </w:p>
    <w:p w14:paraId="0AE621A6" w14:textId="77777777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</w:t>
      </w:r>
      <w:r w:rsidR="00455970" w:rsidRPr="001D64BC">
        <w:rPr>
          <w:rFonts w:cs="Calibri"/>
          <w:sz w:val="20"/>
          <w:szCs w:val="20"/>
        </w:rPr>
        <w:t xml:space="preserve">oferty, </w:t>
      </w:r>
    </w:p>
    <w:p w14:paraId="39A5A5D6" w14:textId="669ABD7D" w:rsidR="00AE00EF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podpisania wszystkich </w:t>
      </w:r>
      <w:r w:rsidR="00B421A9" w:rsidRPr="001D64BC">
        <w:rPr>
          <w:rFonts w:cs="Calibri"/>
          <w:sz w:val="20"/>
          <w:szCs w:val="20"/>
        </w:rPr>
        <w:t xml:space="preserve">załączników </w:t>
      </w:r>
      <w:r w:rsidR="009504C4" w:rsidRPr="001D64BC">
        <w:rPr>
          <w:rFonts w:cs="Calibri"/>
          <w:sz w:val="20"/>
          <w:szCs w:val="20"/>
        </w:rPr>
        <w:t xml:space="preserve">do </w:t>
      </w:r>
      <w:r w:rsidR="00455970" w:rsidRPr="001D64BC">
        <w:rPr>
          <w:rFonts w:cs="Calibri"/>
          <w:sz w:val="20"/>
          <w:szCs w:val="20"/>
        </w:rPr>
        <w:t>Warunków Zamówienia</w:t>
      </w:r>
      <w:r w:rsidRPr="001D64BC">
        <w:rPr>
          <w:rFonts w:cs="Calibri"/>
          <w:sz w:val="20"/>
          <w:szCs w:val="20"/>
        </w:rPr>
        <w:t xml:space="preserve"> stanowiących integralną część oferty,</w:t>
      </w:r>
      <w:r w:rsidR="007C42D8" w:rsidRPr="001D64BC">
        <w:rPr>
          <w:rFonts w:cs="Calibri"/>
          <w:sz w:val="20"/>
          <w:szCs w:val="20"/>
        </w:rPr>
        <w:t xml:space="preserve"> </w:t>
      </w:r>
    </w:p>
    <w:p w14:paraId="6EBAB06D" w14:textId="4DA1748D" w:rsidR="00A82406" w:rsidRPr="001D64BC" w:rsidRDefault="00AE00EF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bCs/>
          <w:sz w:val="20"/>
          <w:szCs w:val="20"/>
        </w:rPr>
        <w:t>s</w:t>
      </w:r>
      <w:r w:rsidR="00455970" w:rsidRPr="001D64BC">
        <w:rPr>
          <w:rFonts w:cs="Calibri"/>
          <w:bCs/>
          <w:sz w:val="20"/>
          <w:szCs w:val="20"/>
        </w:rPr>
        <w:t>kładania i</w:t>
      </w:r>
      <w:r w:rsidR="00F0621C" w:rsidRPr="001D64BC">
        <w:rPr>
          <w:rFonts w:cs="Calibri"/>
          <w:bCs/>
          <w:sz w:val="20"/>
          <w:szCs w:val="20"/>
        </w:rPr>
        <w:t> </w:t>
      </w:r>
      <w:r w:rsidR="00455970" w:rsidRPr="001D64BC">
        <w:rPr>
          <w:rFonts w:cs="Calibri"/>
          <w:bCs/>
          <w:sz w:val="20"/>
          <w:szCs w:val="20"/>
        </w:rPr>
        <w:t xml:space="preserve">przyjmowania innych oświadczeń woli w imieniu Wykonawcy w przedmiotowym </w:t>
      </w:r>
      <w:r w:rsidR="00A116E5" w:rsidRPr="001D64BC">
        <w:rPr>
          <w:rFonts w:cs="Calibri"/>
          <w:bCs/>
          <w:sz w:val="20"/>
          <w:szCs w:val="20"/>
        </w:rPr>
        <w:t>postępowaniu</w:t>
      </w:r>
      <w:r w:rsidR="00323276" w:rsidRPr="001D64BC">
        <w:rPr>
          <w:rFonts w:cs="Calibri"/>
          <w:sz w:val="20"/>
          <w:szCs w:val="20"/>
        </w:rPr>
        <w:t>,</w:t>
      </w:r>
    </w:p>
    <w:p w14:paraId="136C6111" w14:textId="06986949" w:rsidR="00A82406" w:rsidRPr="001D64BC" w:rsidRDefault="00323276" w:rsidP="00FA327C">
      <w:pPr>
        <w:pStyle w:val="Akapitzlist"/>
        <w:numPr>
          <w:ilvl w:val="0"/>
          <w:numId w:val="19"/>
        </w:numPr>
        <w:tabs>
          <w:tab w:val="left" w:pos="709"/>
        </w:tabs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z</w:t>
      </w:r>
      <w:r w:rsidR="00A82406" w:rsidRPr="001D64BC">
        <w:rPr>
          <w:rFonts w:cs="Calibri"/>
          <w:sz w:val="20"/>
          <w:szCs w:val="20"/>
        </w:rPr>
        <w:t>awarcia umowy w przedmiotowym postępowaniu.</w:t>
      </w:r>
    </w:p>
    <w:p w14:paraId="31DEF341" w14:textId="6533DBD3" w:rsidR="00AD2469" w:rsidRPr="001D64BC" w:rsidRDefault="00AD2469" w:rsidP="00A82406">
      <w:pPr>
        <w:pStyle w:val="Akapitzlist"/>
        <w:ind w:left="788"/>
        <w:rPr>
          <w:rFonts w:cs="Calibri"/>
          <w:sz w:val="20"/>
          <w:szCs w:val="20"/>
        </w:rPr>
      </w:pPr>
    </w:p>
    <w:p w14:paraId="4D391D2E" w14:textId="179883A8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2321587C" w14:textId="77777777" w:rsidR="008A6DEF" w:rsidRPr="001D64BC" w:rsidRDefault="008A6DEF" w:rsidP="00975BC6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514C60AB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46CE4" w14:paraId="7C67955A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EDE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F972F" w14:textId="77777777" w:rsidR="008A6DEF" w:rsidRPr="001D64BC" w:rsidRDefault="008A6DEF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A6DEF" w:rsidRPr="00146CE4" w14:paraId="26B497BE" w14:textId="77777777" w:rsidTr="00975BC6">
        <w:trPr>
          <w:trHeight w:val="344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2CD98F23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550BDB" w14:textId="77777777" w:rsidR="008A6DEF" w:rsidRPr="001D64BC" w:rsidRDefault="008F1EFD" w:rsidP="00975BC6">
            <w:pPr>
              <w:tabs>
                <w:tab w:val="left" w:pos="70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2E1CED" w14:textId="77777777" w:rsidR="008A6DEF" w:rsidRPr="001D64BC" w:rsidRDefault="008A6DEF" w:rsidP="000A6F79">
      <w:pPr>
        <w:tabs>
          <w:tab w:val="left" w:pos="709"/>
        </w:tabs>
        <w:rPr>
          <w:rFonts w:ascii="Calibri" w:hAnsi="Calibri" w:cs="Calibri"/>
          <w:b/>
          <w:bCs/>
          <w:sz w:val="20"/>
          <w:szCs w:val="20"/>
        </w:rPr>
      </w:pPr>
    </w:p>
    <w:p w14:paraId="7918A62E" w14:textId="77777777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b/>
          <w:bCs/>
          <w:sz w:val="20"/>
          <w:szCs w:val="20"/>
        </w:rPr>
      </w:pPr>
      <w:r w:rsidRPr="001D64BC">
        <w:rPr>
          <w:rFonts w:ascii="Calibri" w:hAnsi="Calibri" w:cs="Calibri"/>
          <w:b/>
          <w:bCs/>
          <w:sz w:val="20"/>
          <w:szCs w:val="20"/>
        </w:rPr>
        <w:br w:type="page"/>
      </w:r>
    </w:p>
    <w:p w14:paraId="2BA0699A" w14:textId="5337290C" w:rsidR="00902182" w:rsidRPr="00B577C3" w:rsidRDefault="00902182" w:rsidP="00B577C3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="Calibri" w:hAnsi="Calibri" w:cs="Calibri"/>
          <w:b/>
        </w:rPr>
      </w:pPr>
      <w:bookmarkStart w:id="3" w:name="_Toc382495771"/>
      <w:bookmarkStart w:id="4" w:name="_Toc389210259"/>
      <w:bookmarkStart w:id="5" w:name="_Toc405293692"/>
      <w:r w:rsidRPr="001D64BC">
        <w:rPr>
          <w:rFonts w:ascii="Calibri" w:hAnsi="Calibri" w:cs="Calibri"/>
          <w:b/>
        </w:rPr>
        <w:lastRenderedPageBreak/>
        <w:t xml:space="preserve">Załącznik nr </w:t>
      </w:r>
      <w:r w:rsidR="00CD261E">
        <w:rPr>
          <w:rFonts w:ascii="Calibri" w:hAnsi="Calibri" w:cs="Calibri"/>
          <w:b/>
        </w:rPr>
        <w:t>4</w:t>
      </w:r>
      <w:r w:rsidRPr="001D64BC">
        <w:rPr>
          <w:rFonts w:ascii="Calibri" w:hAnsi="Calibri" w:cs="Calibri"/>
          <w:b/>
        </w:rPr>
        <w:t xml:space="preserve"> – Oświadczenie Wykonawcy o zachowaniu poufności</w:t>
      </w:r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46CE4" w14:paraId="5164C01F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00FA3" w14:textId="1BF217E6" w:rsidR="00902182" w:rsidRPr="001D64BC" w:rsidRDefault="00902182" w:rsidP="000A6F79">
            <w:pPr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902182" w:rsidRPr="00146CE4" w14:paraId="2B2F2E4D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212B5249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7903" w14:textId="77777777" w:rsidR="00902182" w:rsidRPr="001D64B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C1DA764" w14:textId="6EFBF8AC" w:rsidR="00902182" w:rsidRPr="001D64BC" w:rsidRDefault="00902182" w:rsidP="000A6F79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31A24CDB" w14:textId="77777777" w:rsidR="00902182" w:rsidRPr="00B577C3" w:rsidRDefault="00902182" w:rsidP="00423DDE">
      <w:pPr>
        <w:tabs>
          <w:tab w:val="left" w:pos="709"/>
        </w:tabs>
        <w:rPr>
          <w:rFonts w:ascii="Calibri" w:hAnsi="Calibri" w:cs="Calibri"/>
          <w:b/>
          <w:bCs/>
          <w:sz w:val="16"/>
          <w:szCs w:val="20"/>
          <w:u w:val="single"/>
        </w:rPr>
      </w:pPr>
    </w:p>
    <w:p w14:paraId="5A8C9C0C" w14:textId="3A545F3B" w:rsidR="00B577C3" w:rsidRDefault="00043BF7" w:rsidP="00FE756B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043BF7">
        <w:rPr>
          <w:rFonts w:ascii="Calibri" w:hAnsi="Calibri" w:cs="Calibri"/>
          <w:b/>
          <w:color w:val="0070C0"/>
          <w:sz w:val="20"/>
        </w:rPr>
        <w:t>Wybór agencji w zakresie prowadzenia działań w mediach społecznościowych Grupy Enea</w:t>
      </w:r>
    </w:p>
    <w:p w14:paraId="51D628CF" w14:textId="77777777" w:rsidR="00043BF7" w:rsidRPr="001D64BC" w:rsidRDefault="00043BF7" w:rsidP="00FE756B">
      <w:pPr>
        <w:tabs>
          <w:tab w:val="left" w:pos="709"/>
        </w:tabs>
        <w:jc w:val="center"/>
        <w:rPr>
          <w:rFonts w:ascii="Calibri" w:hAnsi="Calibri" w:cs="Calibri"/>
          <w:sz w:val="20"/>
          <w:szCs w:val="20"/>
        </w:rPr>
      </w:pPr>
    </w:p>
    <w:p w14:paraId="450EDC13" w14:textId="6466B1BA" w:rsidR="00E70DD9" w:rsidRPr="001D64B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Niniejszym oświadczam</w:t>
      </w:r>
      <w:r w:rsidR="00A57D9E" w:rsidRPr="001D64BC">
        <w:rPr>
          <w:rFonts w:ascii="Calibri" w:hAnsi="Calibri" w:cs="Calibri"/>
          <w:sz w:val="20"/>
          <w:szCs w:val="20"/>
        </w:rPr>
        <w:t>(-</w:t>
      </w:r>
      <w:r w:rsidRPr="001D64BC">
        <w:rPr>
          <w:rFonts w:ascii="Calibri" w:hAnsi="Calibri" w:cs="Calibri"/>
          <w:sz w:val="20"/>
          <w:szCs w:val="20"/>
        </w:rPr>
        <w:t>y</w:t>
      </w:r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że, zobowiązuj</w:t>
      </w:r>
      <w:r w:rsidR="00A57D9E" w:rsidRPr="001D64BC">
        <w:rPr>
          <w:rFonts w:ascii="Calibri" w:hAnsi="Calibri" w:cs="Calibri"/>
          <w:sz w:val="20"/>
          <w:szCs w:val="20"/>
        </w:rPr>
        <w:t>ę (-</w:t>
      </w:r>
      <w:proofErr w:type="spellStart"/>
      <w:r w:rsidR="00A57D9E" w:rsidRPr="001D64BC">
        <w:rPr>
          <w:rFonts w:ascii="Calibri" w:hAnsi="Calibri" w:cs="Calibri"/>
          <w:sz w:val="20"/>
          <w:szCs w:val="20"/>
        </w:rPr>
        <w:t>emy</w:t>
      </w:r>
      <w:proofErr w:type="spellEnd"/>
      <w:r w:rsidR="00A57D9E" w:rsidRPr="001D64BC">
        <w:rPr>
          <w:rFonts w:ascii="Calibri" w:hAnsi="Calibri" w:cs="Calibri"/>
          <w:sz w:val="20"/>
          <w:szCs w:val="20"/>
        </w:rPr>
        <w:t>)</w:t>
      </w:r>
      <w:r w:rsidRPr="001D64BC">
        <w:rPr>
          <w:rFonts w:ascii="Calibri" w:hAnsi="Calibri" w:cs="Calibri"/>
          <w:sz w:val="20"/>
          <w:szCs w:val="20"/>
        </w:rPr>
        <w:t xml:space="preserve"> się wszelkie informacje handlowe, przekazane lub udostępnione przez </w:t>
      </w:r>
      <w:r w:rsidR="009C4E22" w:rsidRPr="001D64BC">
        <w:rPr>
          <w:rFonts w:ascii="Calibri" w:hAnsi="Calibri" w:cs="Calibri"/>
          <w:sz w:val="20"/>
          <w:szCs w:val="20"/>
        </w:rPr>
        <w:t>Zamawiającego</w:t>
      </w:r>
      <w:r w:rsidR="008D6DE2" w:rsidRPr="001D64BC">
        <w:rPr>
          <w:rFonts w:ascii="Calibri" w:hAnsi="Calibri" w:cs="Calibri"/>
          <w:sz w:val="20"/>
          <w:szCs w:val="20"/>
        </w:rPr>
        <w:t xml:space="preserve"> </w:t>
      </w:r>
      <w:r w:rsidRPr="001D64BC">
        <w:rPr>
          <w:rFonts w:ascii="Calibri" w:hAnsi="Calibri" w:cs="Calibri"/>
          <w:sz w:val="20"/>
          <w:szCs w:val="20"/>
        </w:rPr>
        <w:t xml:space="preserve">w ramach prowadzonego postępowania </w:t>
      </w:r>
      <w:r w:rsidR="00E70DD9" w:rsidRPr="001D64BC">
        <w:rPr>
          <w:rFonts w:ascii="Calibri" w:hAnsi="Calibri" w:cs="Calibri"/>
          <w:sz w:val="20"/>
          <w:szCs w:val="20"/>
        </w:rPr>
        <w:t>o udzielenie zamówienia</w:t>
      </w:r>
      <w:r w:rsidRPr="001D64BC">
        <w:rPr>
          <w:rFonts w:ascii="Calibri" w:hAnsi="Calibri" w:cs="Calibri"/>
          <w:sz w:val="20"/>
          <w:szCs w:val="20"/>
        </w:rPr>
        <w:t xml:space="preserve">, wykorzystywać jedynie do celów </w:t>
      </w:r>
      <w:r w:rsidR="00E70DD9" w:rsidRPr="001D64BC">
        <w:rPr>
          <w:rFonts w:ascii="Calibri" w:hAnsi="Calibri" w:cs="Calibri"/>
          <w:sz w:val="20"/>
          <w:szCs w:val="20"/>
        </w:rPr>
        <w:t xml:space="preserve">uczestniczenia w niniejszym </w:t>
      </w:r>
      <w:r w:rsidRPr="001D64BC">
        <w:rPr>
          <w:rFonts w:ascii="Calibri" w:hAnsi="Calibri" w:cs="Calibri"/>
          <w:sz w:val="20"/>
          <w:szCs w:val="20"/>
        </w:rPr>
        <w:t>postępowani</w:t>
      </w:r>
      <w:r w:rsidR="00E70DD9" w:rsidRPr="001D64BC">
        <w:rPr>
          <w:rFonts w:ascii="Calibri" w:hAnsi="Calibri" w:cs="Calibri"/>
          <w:sz w:val="20"/>
          <w:szCs w:val="20"/>
        </w:rPr>
        <w:t>u</w:t>
      </w:r>
      <w:r w:rsidRPr="001D64BC">
        <w:rPr>
          <w:rFonts w:ascii="Calibri" w:hAnsi="Calibri" w:cs="Calibri"/>
          <w:sz w:val="20"/>
          <w:szCs w:val="20"/>
        </w:rPr>
        <w:t xml:space="preserve">, nie udostępniać osobom trzecim, nie publikować w jakiejkolwiek formie w całości </w:t>
      </w:r>
      <w:r w:rsidR="00E70DD9" w:rsidRPr="001D64BC">
        <w:rPr>
          <w:rFonts w:ascii="Calibri" w:hAnsi="Calibri" w:cs="Calibri"/>
          <w:sz w:val="20"/>
          <w:szCs w:val="20"/>
        </w:rPr>
        <w:t xml:space="preserve">ani w </w:t>
      </w:r>
      <w:r w:rsidRPr="001D64BC">
        <w:rPr>
          <w:rFonts w:ascii="Calibri" w:hAnsi="Calibri" w:cs="Calibri"/>
          <w:sz w:val="20"/>
          <w:szCs w:val="20"/>
        </w:rPr>
        <w:t xml:space="preserve">części, </w:t>
      </w:r>
      <w:r w:rsidR="00CF62AA" w:rsidRPr="001D64BC">
        <w:rPr>
          <w:rFonts w:ascii="Calibri" w:hAnsi="Calibri" w:cs="Calibri"/>
          <w:sz w:val="20"/>
          <w:szCs w:val="20"/>
        </w:rPr>
        <w:t xml:space="preserve">lecz je </w:t>
      </w:r>
      <w:r w:rsidRPr="001D64BC">
        <w:rPr>
          <w:rFonts w:ascii="Calibri" w:hAnsi="Calibri" w:cs="Calibri"/>
          <w:sz w:val="20"/>
          <w:szCs w:val="20"/>
        </w:rPr>
        <w:t>zabezpieczać</w:t>
      </w:r>
      <w:r w:rsidR="00CF62AA" w:rsidRPr="001D64BC">
        <w:rPr>
          <w:rFonts w:ascii="Calibri" w:hAnsi="Calibri" w:cs="Calibri"/>
          <w:sz w:val="20"/>
          <w:szCs w:val="20"/>
        </w:rPr>
        <w:t xml:space="preserve"> i</w:t>
      </w:r>
      <w:r w:rsidRPr="001D64BC">
        <w:rPr>
          <w:rFonts w:ascii="Calibri" w:hAnsi="Calibri" w:cs="Calibri"/>
          <w:sz w:val="20"/>
          <w:szCs w:val="20"/>
        </w:rPr>
        <w:t xml:space="preserve"> chronić </w:t>
      </w:r>
      <w:r w:rsidR="00CF62AA" w:rsidRPr="001D64BC">
        <w:rPr>
          <w:rFonts w:ascii="Calibri" w:hAnsi="Calibri" w:cs="Calibri"/>
          <w:sz w:val="20"/>
          <w:szCs w:val="20"/>
        </w:rPr>
        <w:t xml:space="preserve">przed ujawnieniem. Ponadto zobowiązujemy się je </w:t>
      </w:r>
      <w:r w:rsidRPr="001D64BC">
        <w:rPr>
          <w:rFonts w:ascii="Calibri" w:hAnsi="Calibri" w:cs="Calibr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D64BC">
        <w:rPr>
          <w:rFonts w:ascii="Calibri" w:hAnsi="Calibri" w:cs="Calibri"/>
          <w:sz w:val="20"/>
          <w:szCs w:val="20"/>
        </w:rPr>
        <w:t xml:space="preserve">zakończeniu </w:t>
      </w:r>
      <w:r w:rsidRPr="001D64BC">
        <w:rPr>
          <w:rFonts w:ascii="Calibri" w:hAnsi="Calibri" w:cs="Calibri"/>
          <w:sz w:val="20"/>
          <w:szCs w:val="20"/>
        </w:rPr>
        <w:t>niniejszego postępowania</w:t>
      </w:r>
      <w:r w:rsidR="00CF62AA" w:rsidRPr="001D64BC">
        <w:rPr>
          <w:rFonts w:ascii="Calibri" w:hAnsi="Calibri" w:cs="Calibri"/>
          <w:sz w:val="20"/>
          <w:szCs w:val="20"/>
        </w:rPr>
        <w:t>, chyba, że nasza oferta zostanie wybrana</w:t>
      </w:r>
      <w:r w:rsidR="00E70DD9" w:rsidRPr="001D64BC">
        <w:rPr>
          <w:rFonts w:ascii="Calibri" w:hAnsi="Calibri" w:cs="Calibri"/>
          <w:sz w:val="20"/>
          <w:szCs w:val="20"/>
        </w:rPr>
        <w:t xml:space="preserve"> i Zamawiający </w:t>
      </w:r>
      <w:r w:rsidR="00C874BF" w:rsidRPr="001D64BC">
        <w:rPr>
          <w:rFonts w:ascii="Calibri" w:hAnsi="Calibri" w:cs="Calibri"/>
          <w:sz w:val="20"/>
          <w:szCs w:val="20"/>
        </w:rPr>
        <w:t xml:space="preserve">pisemnie </w:t>
      </w:r>
      <w:r w:rsidR="00E70DD9" w:rsidRPr="001D64BC">
        <w:rPr>
          <w:rFonts w:ascii="Calibri" w:hAnsi="Calibri" w:cs="Calibri"/>
          <w:sz w:val="20"/>
          <w:szCs w:val="20"/>
        </w:rPr>
        <w:t>zwolni nas z tego obowiązku</w:t>
      </w:r>
      <w:r w:rsidR="009C5473" w:rsidRPr="001D64BC">
        <w:rPr>
          <w:rFonts w:ascii="Calibri" w:hAnsi="Calibri" w:cs="Calibri"/>
          <w:sz w:val="20"/>
          <w:szCs w:val="20"/>
        </w:rPr>
        <w:t>.</w:t>
      </w:r>
    </w:p>
    <w:p w14:paraId="661D9154" w14:textId="77777777" w:rsidR="00E70DD9" w:rsidRPr="001D64B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175D27D9" w14:textId="77777777" w:rsidR="00435628" w:rsidRPr="001D64B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Obowiązki te mają charakter bezterminowy.</w:t>
      </w:r>
    </w:p>
    <w:p w14:paraId="6BCE6B9F" w14:textId="77777777" w:rsidR="00902182" w:rsidRPr="001D64BC" w:rsidRDefault="00902182" w:rsidP="000A6F79">
      <w:pPr>
        <w:tabs>
          <w:tab w:val="left" w:pos="709"/>
        </w:tabs>
        <w:ind w:left="5664" w:firstLine="708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46CE4" w14:paraId="2B018A86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B104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AC2D7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2182" w:rsidRPr="00146CE4" w14:paraId="545613A0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2BF70A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2B13BF6" w14:textId="77777777" w:rsidR="00902182" w:rsidRPr="001D64BC" w:rsidRDefault="00902182" w:rsidP="00423DDE">
            <w:pPr>
              <w:tabs>
                <w:tab w:val="left" w:pos="709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3BB101" w14:textId="77777777" w:rsidR="00455970" w:rsidRPr="001D64BC" w:rsidRDefault="00455970" w:rsidP="000A6F79">
      <w:pPr>
        <w:tabs>
          <w:tab w:val="left" w:pos="709"/>
        </w:tabs>
        <w:rPr>
          <w:rFonts w:ascii="Calibri" w:hAnsi="Calibri" w:cs="Calibri"/>
          <w:sz w:val="20"/>
          <w:szCs w:val="20"/>
          <w:u w:val="single"/>
        </w:rPr>
      </w:pPr>
    </w:p>
    <w:p w14:paraId="5E02189A" w14:textId="6CC907A0" w:rsidR="00132250" w:rsidRPr="001D64BC" w:rsidRDefault="00132250" w:rsidP="00423DDE">
      <w:pPr>
        <w:tabs>
          <w:tab w:val="left" w:pos="709"/>
        </w:tabs>
        <w:spacing w:before="0" w:after="200"/>
        <w:rPr>
          <w:rFonts w:ascii="Calibri" w:hAnsi="Calibri" w:cs="Calibri"/>
          <w:sz w:val="20"/>
          <w:szCs w:val="20"/>
          <w:u w:val="single"/>
        </w:rPr>
      </w:pPr>
      <w:r w:rsidRPr="001D64BC">
        <w:rPr>
          <w:rFonts w:ascii="Calibri" w:hAnsi="Calibri" w:cs="Calibri"/>
          <w:sz w:val="20"/>
          <w:szCs w:val="20"/>
          <w:u w:val="single"/>
        </w:rPr>
        <w:br w:type="page"/>
      </w:r>
    </w:p>
    <w:p w14:paraId="72E1045A" w14:textId="12F48DFA" w:rsidR="003C178A" w:rsidRPr="001D64BC" w:rsidRDefault="00B62A1B" w:rsidP="003C178A">
      <w:pPr>
        <w:spacing w:before="0" w:line="276" w:lineRule="auto"/>
        <w:rPr>
          <w:rFonts w:ascii="Calibri" w:hAnsi="Calibri" w:cs="Calibri"/>
          <w:b/>
          <w:bCs/>
          <w:caps/>
          <w:sz w:val="20"/>
          <w:szCs w:val="20"/>
          <w:u w:val="single"/>
        </w:rPr>
      </w:pPr>
      <w:bookmarkStart w:id="6" w:name="_Toc382495774"/>
      <w:bookmarkStart w:id="7" w:name="_Toc389210261"/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 xml:space="preserve">Załącznik nr </w:t>
      </w:r>
      <w:r w:rsidR="00CD261E">
        <w:rPr>
          <w:rFonts w:ascii="Calibri" w:hAnsi="Calibri" w:cs="Calibri"/>
          <w:b/>
          <w:caps/>
          <w:sz w:val="20"/>
          <w:szCs w:val="20"/>
          <w:u w:val="single"/>
        </w:rPr>
        <w:t>5</w:t>
      </w:r>
      <w:r w:rsidRPr="001D64BC">
        <w:rPr>
          <w:rFonts w:ascii="Calibri" w:hAnsi="Calibri" w:cs="Calibri"/>
          <w:b/>
          <w:caps/>
          <w:sz w:val="20"/>
          <w:szCs w:val="20"/>
          <w:u w:val="single"/>
        </w:rPr>
        <w:t xml:space="preserve"> –</w:t>
      </w:r>
      <w:r w:rsidR="00DC0C9B"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INFORMACJA</w:t>
      </w:r>
      <w:r w:rsidRPr="001D64BC">
        <w:rPr>
          <w:rFonts w:ascii="Calibri" w:hAnsi="Calibri" w:cs="Calibri"/>
          <w:b/>
          <w:bCs/>
          <w:caps/>
          <w:sz w:val="20"/>
          <w:szCs w:val="20"/>
          <w:u w:val="single"/>
        </w:rPr>
        <w:t xml:space="preserve">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C178A" w:rsidRPr="00146CE4" w14:paraId="31AC87BE" w14:textId="77777777" w:rsidTr="00E51451">
        <w:trPr>
          <w:trHeight w:val="155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13570" w14:textId="31925A95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7F3BBC1C" w14:textId="77777777" w:rsidR="003C178A" w:rsidRPr="001D64BC" w:rsidRDefault="003C178A" w:rsidP="00C8602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74648A3F" w14:textId="77777777" w:rsidR="00043AC2" w:rsidRPr="001D64BC" w:rsidRDefault="00043AC2" w:rsidP="00043AC2">
      <w:pPr>
        <w:pStyle w:val="Podtytu"/>
        <w:tabs>
          <w:tab w:val="left" w:pos="709"/>
        </w:tabs>
        <w:spacing w:before="0"/>
        <w:jc w:val="center"/>
        <w:rPr>
          <w:rFonts w:ascii="Calibri" w:hAnsi="Calibri" w:cs="Calibri"/>
          <w:b/>
          <w:color w:val="0070C0"/>
          <w:sz w:val="24"/>
          <w:szCs w:val="24"/>
          <w:u w:val="none"/>
        </w:rPr>
      </w:pPr>
    </w:p>
    <w:p w14:paraId="2799A73A" w14:textId="77777777" w:rsidR="00043BF7" w:rsidRPr="00043BF7" w:rsidRDefault="00043BF7" w:rsidP="00043BF7">
      <w:pPr>
        <w:pStyle w:val="Akapitzlist"/>
        <w:spacing w:before="120"/>
        <w:ind w:left="446"/>
        <w:contextualSpacing w:val="0"/>
        <w:jc w:val="center"/>
        <w:rPr>
          <w:rFonts w:cs="Calibri"/>
          <w:sz w:val="20"/>
          <w:szCs w:val="20"/>
        </w:rPr>
      </w:pPr>
      <w:r w:rsidRPr="00043BF7">
        <w:rPr>
          <w:rFonts w:cs="Calibri"/>
          <w:b/>
          <w:color w:val="0070C0"/>
          <w:sz w:val="20"/>
          <w:szCs w:val="24"/>
          <w:lang w:eastAsia="pl-PL"/>
        </w:rPr>
        <w:t>Wybór agencji w zakresie prowadzenia działań w mediach społecznościowych Grupy Enea</w:t>
      </w:r>
    </w:p>
    <w:p w14:paraId="679E68C3" w14:textId="7EB2ACBC" w:rsidR="00CE344F" w:rsidRPr="001D64BC" w:rsidRDefault="00CE344F" w:rsidP="00043BF7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z siedzibą w Poznaniu, ul. Górecka 1, 60-201 Poznań, informuje, że jest administratorem danych osobowych </w:t>
      </w:r>
      <w:r w:rsidR="002642DE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 strony Wykonawcy</w:t>
      </w:r>
      <w:r w:rsidRPr="001D64BC">
        <w:rPr>
          <w:rFonts w:cs="Calibri"/>
          <w:sz w:val="20"/>
          <w:szCs w:val="20"/>
        </w:rPr>
        <w:t xml:space="preserve">. Dane kontaktowe Inspektora Ochrony Danych wyznaczonego w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.: adres e-mail: </w:t>
      </w:r>
      <w:hyperlink r:id="rId13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, adres: Górecka 1, 60-201 Poznań.</w:t>
      </w:r>
    </w:p>
    <w:p w14:paraId="4325E1F2" w14:textId="5F86A82B" w:rsidR="00CE344F" w:rsidRPr="001D64BC" w:rsidRDefault="00CE344F" w:rsidP="006B26F5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 Reprezentantów ze strony Wykonawcy</w:t>
      </w:r>
      <w:r w:rsidRPr="001D64BC">
        <w:rPr>
          <w:rFonts w:cs="Calibri"/>
          <w:sz w:val="20"/>
          <w:szCs w:val="20"/>
        </w:rPr>
        <w:t xml:space="preserve"> będą przetwarzane w celu realizacji prawnie uzasadnionego interesu administratora, tj. w celu umożliwienia administratorowi zawarcia i wykonania Umowy na </w:t>
      </w:r>
      <w:r w:rsidR="00043BF7" w:rsidRPr="00043BF7">
        <w:rPr>
          <w:rFonts w:cs="Calibri"/>
          <w:b/>
          <w:bCs/>
          <w:sz w:val="20"/>
          <w:szCs w:val="20"/>
        </w:rPr>
        <w:t xml:space="preserve">Wybór agencji w zakresie prowadzenia działań w mediach społecznościowych Grupy Enea </w:t>
      </w:r>
      <w:r w:rsidR="00E87E48">
        <w:rPr>
          <w:rFonts w:cs="Calibri"/>
          <w:b/>
          <w:bCs/>
          <w:sz w:val="20"/>
          <w:szCs w:val="20"/>
        </w:rPr>
        <w:t>(</w:t>
      </w:r>
      <w:r w:rsidR="006B26F5" w:rsidRPr="006B26F5">
        <w:rPr>
          <w:rFonts w:cs="Calibri"/>
          <w:b/>
          <w:bCs/>
          <w:sz w:val="20"/>
          <w:szCs w:val="20"/>
        </w:rPr>
        <w:t>1100/AW00/ZI/KZ/2020/0000129334</w:t>
      </w:r>
      <w:r w:rsidRPr="001D64BC">
        <w:rPr>
          <w:rFonts w:cs="Calibri"/>
          <w:b/>
          <w:bCs/>
          <w:sz w:val="20"/>
          <w:szCs w:val="20"/>
        </w:rPr>
        <w:t xml:space="preserve">) </w:t>
      </w:r>
      <w:r w:rsidRPr="001D64BC">
        <w:rPr>
          <w:rFonts w:cs="Calibri"/>
          <w:sz w:val="20"/>
          <w:szCs w:val="20"/>
        </w:rPr>
        <w:t xml:space="preserve">z Wykonawcą - art. 6 ust. 1 lit. f) Rozporządzenia Parlamentu Europejskiego i Rady (UE) 2016/679 z dnia 27 kwietnia 2016 r., tzw. ogólnego rozporządzenia o ochronie danych osobowych, dalej: </w:t>
      </w:r>
      <w:r w:rsidRPr="001D64BC">
        <w:rPr>
          <w:rFonts w:cs="Calibri"/>
          <w:b/>
          <w:sz w:val="20"/>
          <w:szCs w:val="20"/>
        </w:rPr>
        <w:t>RODO</w:t>
      </w:r>
      <w:r w:rsidRPr="001D64BC">
        <w:rPr>
          <w:rFonts w:cs="Calibri"/>
          <w:sz w:val="20"/>
          <w:szCs w:val="20"/>
        </w:rPr>
        <w:t>.</w:t>
      </w:r>
    </w:p>
    <w:p w14:paraId="1F59EA57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Kategorie przetwarzanych danych: imię, nazwisko, adres e-mail, numer telefonu, stanowisko </w:t>
      </w:r>
    </w:p>
    <w:p w14:paraId="577FD4E2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 pozyskała dane od Wykonawcy, </w:t>
      </w:r>
      <w:r w:rsidRPr="007C7235">
        <w:rPr>
          <w:rFonts w:cs="Calibri"/>
          <w:sz w:val="20"/>
          <w:szCs w:val="20"/>
        </w:rPr>
        <w:t>tj. ………………… z siedzibą w ………….., ul. ………….</w:t>
      </w:r>
      <w:r w:rsidRPr="007C7235">
        <w:rPr>
          <w:rStyle w:val="Odwoanieprzypisudolnego"/>
          <w:rFonts w:cs="Calibri"/>
          <w:sz w:val="20"/>
          <w:szCs w:val="20"/>
        </w:rPr>
        <w:footnoteReference w:id="2"/>
      </w:r>
    </w:p>
    <w:p w14:paraId="795F2D59" w14:textId="62DFECA5" w:rsidR="00E87E48" w:rsidRDefault="00CE344F" w:rsidP="00FA327C">
      <w:pPr>
        <w:pStyle w:val="Akapitzlist"/>
        <w:numPr>
          <w:ilvl w:val="0"/>
          <w:numId w:val="32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ujawnić dane osobowe </w:t>
      </w:r>
      <w:r w:rsidR="00E87E48">
        <w:rPr>
          <w:rFonts w:cs="Calibri"/>
          <w:b/>
          <w:sz w:val="20"/>
          <w:szCs w:val="20"/>
        </w:rPr>
        <w:t xml:space="preserve">Przedstawicieli </w:t>
      </w:r>
      <w:r w:rsidRPr="001D64BC">
        <w:rPr>
          <w:rFonts w:cs="Calibri"/>
          <w:b/>
          <w:sz w:val="20"/>
          <w:szCs w:val="20"/>
        </w:rPr>
        <w:t>i Reprezentantów ze strony Wykonawcy</w:t>
      </w:r>
      <w:r w:rsidRPr="001D64BC">
        <w:rPr>
          <w:rFonts w:cs="Calibri"/>
          <w:sz w:val="20"/>
          <w:szCs w:val="20"/>
        </w:rPr>
        <w:t xml:space="preserve"> podmiotom świadczącym na rzecz ENEA S.A. </w:t>
      </w:r>
      <w:r w:rsidR="00E87E48" w:rsidRPr="00E87E48">
        <w:rPr>
          <w:rFonts w:cs="Calibri"/>
          <w:bCs/>
          <w:sz w:val="20"/>
          <w:szCs w:val="20"/>
        </w:rPr>
        <w:t xml:space="preserve">Usługę </w:t>
      </w:r>
      <w:r w:rsidR="0021037B" w:rsidRPr="0021037B">
        <w:rPr>
          <w:rFonts w:cs="Calibri"/>
          <w:bCs/>
          <w:sz w:val="20"/>
          <w:szCs w:val="20"/>
        </w:rPr>
        <w:t>w zakresie badania efekt</w:t>
      </w:r>
      <w:r w:rsidR="0021037B">
        <w:rPr>
          <w:rFonts w:cs="Calibri"/>
          <w:bCs/>
          <w:sz w:val="20"/>
          <w:szCs w:val="20"/>
        </w:rPr>
        <w:t>ywności działań sponsoringowych.</w:t>
      </w:r>
    </w:p>
    <w:p w14:paraId="5E16D4AA" w14:textId="1BBB4DD4" w:rsidR="00CE344F" w:rsidRPr="001D64BC" w:rsidRDefault="00CE344F" w:rsidP="00E87E48">
      <w:pPr>
        <w:pStyle w:val="Akapitzlist"/>
        <w:spacing w:before="120" w:after="120"/>
        <w:ind w:left="446"/>
        <w:jc w:val="both"/>
        <w:rPr>
          <w:rFonts w:cs="Calibri"/>
          <w:sz w:val="20"/>
          <w:szCs w:val="20"/>
        </w:rPr>
      </w:pP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może również powierzyć przetwarzanie da</w:t>
      </w:r>
      <w:r w:rsidR="00E87E48">
        <w:rPr>
          <w:rFonts w:cs="Calibri"/>
          <w:sz w:val="20"/>
          <w:szCs w:val="20"/>
        </w:rPr>
        <w:t xml:space="preserve">nych osobowych Przedstawicieli </w:t>
      </w:r>
      <w:r w:rsidRPr="001D64BC">
        <w:rPr>
          <w:rFonts w:cs="Calibri"/>
          <w:sz w:val="20"/>
          <w:szCs w:val="20"/>
        </w:rPr>
        <w:t xml:space="preserve">i Reprezentantów ze strony Wykonawcy: </w:t>
      </w:r>
    </w:p>
    <w:p w14:paraId="2CE9738C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podmiotom grupy kapitałowej ENEA,</w:t>
      </w:r>
    </w:p>
    <w:p w14:paraId="13028A05" w14:textId="77777777" w:rsidR="00CE344F" w:rsidRPr="001D64BC" w:rsidRDefault="00CE344F" w:rsidP="00FA327C">
      <w:pPr>
        <w:pStyle w:val="Akapitzlist"/>
        <w:numPr>
          <w:ilvl w:val="0"/>
          <w:numId w:val="33"/>
        </w:numPr>
        <w:spacing w:before="120" w:after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dostawcom usług lub produktów, działającym na rzecz </w:t>
      </w:r>
      <w:r w:rsidRPr="001D64BC">
        <w:rPr>
          <w:rFonts w:cs="Calibri"/>
          <w:b/>
          <w:sz w:val="20"/>
          <w:szCs w:val="20"/>
        </w:rPr>
        <w:t>ENEA S.A</w:t>
      </w:r>
      <w:r w:rsidRPr="001D64BC">
        <w:rPr>
          <w:rFonts w:cs="Calibri"/>
          <w:sz w:val="20"/>
          <w:szCs w:val="20"/>
        </w:rPr>
        <w:t xml:space="preserve">., w szczególności podmiotom świadczącym </w:t>
      </w:r>
      <w:r w:rsidRPr="001D64BC">
        <w:rPr>
          <w:rFonts w:cs="Calibri"/>
          <w:b/>
          <w:sz w:val="20"/>
          <w:szCs w:val="20"/>
        </w:rPr>
        <w:t xml:space="preserve">ENEA S.A. </w:t>
      </w:r>
      <w:r w:rsidRPr="001D64BC">
        <w:rPr>
          <w:rFonts w:cs="Calibri"/>
          <w:sz w:val="20"/>
          <w:szCs w:val="20"/>
        </w:rPr>
        <w:t>usługi IT, księgowe, agencyjne, pocztowe, kurierskie oraz drukarskie.</w:t>
      </w:r>
    </w:p>
    <w:p w14:paraId="63759238" w14:textId="646A2EA1" w:rsidR="00CE344F" w:rsidRPr="001D64BC" w:rsidRDefault="00E87E48" w:rsidP="00FA327C">
      <w:pPr>
        <w:pStyle w:val="Akapitzlist"/>
        <w:numPr>
          <w:ilvl w:val="0"/>
          <w:numId w:val="32"/>
        </w:numPr>
        <w:spacing w:before="120"/>
        <w:contextualSpacing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Przedstawicieli </w:t>
      </w:r>
      <w:r w:rsidR="00CE344F" w:rsidRPr="001D64BC">
        <w:rPr>
          <w:rFonts w:cs="Calibri"/>
          <w:sz w:val="20"/>
          <w:szCs w:val="20"/>
        </w:rPr>
        <w:t xml:space="preserve">i Reprezentantów ze strony Wykonawcy, będą przechowywane przez okres niezbędny do zawarcia i wykonania Umowy zawartej z Wykonawcą, po czym dane będą przechowywane przez okres wymagany przepisami prawa. </w:t>
      </w:r>
    </w:p>
    <w:p w14:paraId="30775539" w14:textId="41042448" w:rsidR="00CE344F" w:rsidRPr="001D64BC" w:rsidRDefault="00E87E48" w:rsidP="00FA327C">
      <w:pPr>
        <w:pStyle w:val="Akapitzlist"/>
        <w:numPr>
          <w:ilvl w:val="0"/>
          <w:numId w:val="32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Przedstawiciel </w:t>
      </w:r>
      <w:r w:rsidR="00CE344F" w:rsidRPr="001D64BC">
        <w:rPr>
          <w:rFonts w:cs="Calibri"/>
          <w:b/>
          <w:sz w:val="20"/>
          <w:szCs w:val="20"/>
        </w:rPr>
        <w:t>i Reprezentant ze strony Wykonawcy</w:t>
      </w:r>
      <w:r w:rsidR="00CE344F" w:rsidRPr="001D64BC">
        <w:rPr>
          <w:rFonts w:cs="Calibri"/>
          <w:sz w:val="20"/>
          <w:szCs w:val="20"/>
        </w:rPr>
        <w:t xml:space="preserve"> ma prawo:</w:t>
      </w:r>
    </w:p>
    <w:p w14:paraId="6D0D2E3E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dostępu do treści swoich danych – w granicach art. 15 RODO,</w:t>
      </w:r>
    </w:p>
    <w:p w14:paraId="2DB3E5C1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sprostowania – w granicach art. 16 RODO,</w:t>
      </w:r>
    </w:p>
    <w:p w14:paraId="6981DFDF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ich usunięcia – w granicach art. 17 RODO,</w:t>
      </w:r>
    </w:p>
    <w:p w14:paraId="36766825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ograniczenia ich przetwarzania – w granicach art. 18 RODO,</w:t>
      </w:r>
    </w:p>
    <w:p w14:paraId="77863020" w14:textId="77777777" w:rsidR="00CE344F" w:rsidRPr="001D64BC" w:rsidRDefault="00CE344F" w:rsidP="00FA327C">
      <w:pPr>
        <w:pStyle w:val="Akapitzlist"/>
        <w:numPr>
          <w:ilvl w:val="0"/>
          <w:numId w:val="34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przenoszenia danych – w granicach art. 20 RODO,</w:t>
      </w:r>
    </w:p>
    <w:p w14:paraId="71F12FE9" w14:textId="482FF678" w:rsidR="00CE344F" w:rsidRPr="001D64BC" w:rsidRDefault="00CE344F" w:rsidP="00FA327C">
      <w:pPr>
        <w:pStyle w:val="Akapitzlist"/>
        <w:numPr>
          <w:ilvl w:val="0"/>
          <w:numId w:val="34"/>
        </w:numPr>
        <w:spacing w:before="120"/>
        <w:ind w:left="116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>w przypadku przetwarzania danych osobowych w celu zawarcia i wykonania umowy z Wykonawcą – Przedstawiciel</w:t>
      </w:r>
      <w:r w:rsidR="00E87E48">
        <w:rPr>
          <w:rFonts w:cs="Calibri"/>
          <w:sz w:val="20"/>
          <w:szCs w:val="20"/>
        </w:rPr>
        <w:t xml:space="preserve"> i</w:t>
      </w:r>
      <w:r w:rsidRPr="001D64BC">
        <w:rPr>
          <w:rFonts w:cs="Calibri"/>
          <w:sz w:val="20"/>
          <w:szCs w:val="20"/>
        </w:rPr>
        <w:t xml:space="preserve"> Reprezentant ze strony Wykonawcy ma prawo do wniesienia sprzeciwu wobec przetwarzania jego danych osobowych na potrzeby realizacji takiego celu.</w:t>
      </w:r>
    </w:p>
    <w:p w14:paraId="4CC7FA40" w14:textId="77777777" w:rsidR="00CE344F" w:rsidRPr="001D64BC" w:rsidRDefault="00CE344F" w:rsidP="00FA327C">
      <w:pPr>
        <w:pStyle w:val="Akapitzlist"/>
        <w:numPr>
          <w:ilvl w:val="0"/>
          <w:numId w:val="32"/>
        </w:numPr>
        <w:spacing w:before="120"/>
        <w:ind w:left="442" w:hanging="357"/>
        <w:contextualSpacing w:val="0"/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t xml:space="preserve">Realizacja praw, o których mowa powyżej może odbywać się poprzez wskazanie swoich żądań przesłanych Inspektorowi Ochrony Danych na adres e-mail: </w:t>
      </w:r>
      <w:hyperlink r:id="rId14" w:history="1">
        <w:r w:rsidRPr="001D64BC">
          <w:rPr>
            <w:rStyle w:val="Hipercze"/>
            <w:rFonts w:cs="Calibri"/>
            <w:sz w:val="20"/>
            <w:szCs w:val="20"/>
          </w:rPr>
          <w:t>esa.iod@enea.pl</w:t>
        </w:r>
      </w:hyperlink>
      <w:r w:rsidRPr="001D64BC">
        <w:rPr>
          <w:rFonts w:cs="Calibri"/>
          <w:sz w:val="20"/>
          <w:szCs w:val="20"/>
        </w:rPr>
        <w:t>.</w:t>
      </w:r>
    </w:p>
    <w:p w14:paraId="2ED845CA" w14:textId="00B0615E" w:rsidR="00CE344F" w:rsidRPr="001D64BC" w:rsidRDefault="00CE344F" w:rsidP="00FA327C">
      <w:pPr>
        <w:pStyle w:val="Akapitzlist"/>
        <w:numPr>
          <w:ilvl w:val="0"/>
          <w:numId w:val="32"/>
        </w:numPr>
        <w:jc w:val="both"/>
        <w:rPr>
          <w:rFonts w:cs="Calibri"/>
          <w:sz w:val="20"/>
          <w:szCs w:val="20"/>
        </w:rPr>
      </w:pPr>
      <w:r w:rsidRPr="001D64BC">
        <w:rPr>
          <w:rFonts w:cs="Calibri"/>
          <w:sz w:val="20"/>
          <w:szCs w:val="20"/>
        </w:rPr>
        <w:lastRenderedPageBreak/>
        <w:t>Pr</w:t>
      </w:r>
      <w:r w:rsidR="00E87E48">
        <w:rPr>
          <w:rFonts w:cs="Calibri"/>
          <w:sz w:val="20"/>
          <w:szCs w:val="20"/>
        </w:rPr>
        <w:t xml:space="preserve">zedstawiciel </w:t>
      </w:r>
      <w:r w:rsidRPr="001D64BC">
        <w:rPr>
          <w:rFonts w:cs="Calibri"/>
          <w:sz w:val="20"/>
          <w:szCs w:val="20"/>
        </w:rPr>
        <w:t xml:space="preserve">i Reprezentant ze strony Wykonawcy ma prawo wniesienia skargi do Prezesa Urzędu Ochrony Danych Osobowych, jeżeli sądzi, że </w:t>
      </w:r>
      <w:r w:rsidRPr="001D64BC">
        <w:rPr>
          <w:rFonts w:cs="Calibri"/>
          <w:b/>
          <w:sz w:val="20"/>
          <w:szCs w:val="20"/>
        </w:rPr>
        <w:t>ENEA S.A.</w:t>
      </w:r>
      <w:r w:rsidRPr="001D64BC">
        <w:rPr>
          <w:rFonts w:cs="Calibri"/>
          <w:sz w:val="20"/>
          <w:szCs w:val="20"/>
        </w:rPr>
        <w:t xml:space="preserve"> przetwarza jej dane osobowe z naruszeniem przepisów RODO.</w:t>
      </w:r>
    </w:p>
    <w:p w14:paraId="39FA165F" w14:textId="77777777" w:rsidR="00CE344F" w:rsidRPr="001D64BC" w:rsidRDefault="00CE344F" w:rsidP="00CE344F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 xml:space="preserve">Potwierdzam zapoznanie się z zamieszczoną powyżej informacją ENEA S.A. o sposobie i celu przetwarzania danych osobowych. </w:t>
      </w:r>
    </w:p>
    <w:p w14:paraId="0B80CA5A" w14:textId="1B648F5D" w:rsidR="00CE344F" w:rsidRPr="001D64BC" w:rsidRDefault="00CE344F" w:rsidP="00B577C3">
      <w:pPr>
        <w:spacing w:before="0" w:after="200" w:line="276" w:lineRule="auto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</w:t>
      </w:r>
      <w:r w:rsidR="00B577C3">
        <w:rPr>
          <w:rFonts w:ascii="Calibri" w:hAnsi="Calibri" w:cs="Calibri"/>
          <w:sz w:val="20"/>
          <w:szCs w:val="20"/>
        </w:rPr>
        <w:t>enia w niniejszym postępowaniu.</w:t>
      </w:r>
    </w:p>
    <w:p w14:paraId="0D9FCE17" w14:textId="447CBF94" w:rsidR="00DD23EE" w:rsidRPr="001D64BC" w:rsidRDefault="00DD23EE" w:rsidP="00981F9A">
      <w:pPr>
        <w:spacing w:before="0" w:after="120"/>
        <w:rPr>
          <w:rFonts w:ascii="Calibri" w:eastAsia="Calibri" w:hAnsi="Calibri" w:cs="Calibr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62A1B" w:rsidRPr="00146CE4" w14:paraId="734BF0B7" w14:textId="77777777" w:rsidTr="00E87E48">
        <w:trPr>
          <w:trHeight w:hRule="exact" w:val="156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65D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98B26" w14:textId="77777777" w:rsidR="00B62A1B" w:rsidRPr="001D64BC" w:rsidRDefault="00B62A1B" w:rsidP="00967F6C">
            <w:pPr>
              <w:spacing w:before="0" w:after="200" w:line="276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62A1B" w:rsidRPr="00146CE4" w14:paraId="0BD4F2AB" w14:textId="77777777" w:rsidTr="00967F6C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5E9A5C" w14:textId="77777777" w:rsidR="00B62A1B" w:rsidRPr="001D64BC" w:rsidRDefault="00B62A1B" w:rsidP="0021037B">
            <w:pPr>
              <w:spacing w:before="0" w:after="20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F549B42" w14:textId="77777777" w:rsidR="00B62A1B" w:rsidRPr="001D64BC" w:rsidRDefault="00B62A1B" w:rsidP="0021037B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1D64BC">
              <w:rPr>
                <w:rFonts w:ascii="Calibri" w:hAnsi="Calibri" w:cs="Calibr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21F8B421" w14:textId="77777777" w:rsidR="00EB4F9F" w:rsidRPr="001D64BC" w:rsidRDefault="00EB4F9F" w:rsidP="003C1EB6">
      <w:pPr>
        <w:rPr>
          <w:rFonts w:ascii="Calibri" w:hAnsi="Calibri" w:cs="Calibri"/>
          <w:b/>
          <w:bCs/>
          <w:sz w:val="20"/>
          <w:szCs w:val="20"/>
          <w:u w:val="single"/>
        </w:rPr>
        <w:sectPr w:rsidR="00EB4F9F" w:rsidRPr="001D64BC" w:rsidSect="00E250D8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851" w:bottom="993" w:left="425" w:header="568" w:footer="314" w:gutter="851"/>
          <w:cols w:space="708"/>
          <w:titlePg/>
          <w:docGrid w:linePitch="360"/>
        </w:sectPr>
      </w:pPr>
    </w:p>
    <w:p w14:paraId="7BD0153F" w14:textId="54EA22AD" w:rsidR="006B26F5" w:rsidRPr="006B26F5" w:rsidRDefault="006B26F5" w:rsidP="006B26F5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2"/>
          <w:szCs w:val="20"/>
          <w:u w:val="single"/>
        </w:rPr>
      </w:pPr>
      <w:bookmarkStart w:id="8" w:name="_Toc475444101"/>
      <w:bookmarkStart w:id="9" w:name="_Toc24523254"/>
      <w:bookmarkStart w:id="10" w:name="_Toc24523859"/>
      <w:bookmarkStart w:id="11" w:name="_Toc24526601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>Załącznik nr 6</w:t>
      </w:r>
      <w:r w:rsidRPr="006B26F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- WYKAZ DOŚWIADCZENIA WYKONAWCY W REALIZACJI</w:t>
      </w:r>
      <w:bookmarkEnd w:id="8"/>
      <w:r w:rsidRPr="006B26F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USŁUG</w:t>
      </w:r>
      <w:bookmarkEnd w:id="9"/>
      <w:bookmarkEnd w:id="10"/>
      <w:bookmarkEnd w:id="11"/>
    </w:p>
    <w:tbl>
      <w:tblPr>
        <w:tblpPr w:leftFromText="141" w:rightFromText="141" w:vertAnchor="text" w:horzAnchor="margin" w:tblpY="181"/>
        <w:tblW w:w="1530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11454"/>
      </w:tblGrid>
      <w:tr w:rsidR="006B26F5" w:rsidRPr="006B26F5" w14:paraId="7B35B029" w14:textId="77777777" w:rsidTr="00552F24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02BA" w14:textId="77777777" w:rsidR="006B26F5" w:rsidRPr="006B26F5" w:rsidRDefault="006B26F5" w:rsidP="006B26F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left"/>
              <w:textAlignment w:val="baseline"/>
              <w:rPr>
                <w:rFonts w:asciiTheme="minorHAnsi" w:hAnsiTheme="minorHAnsi" w:cs="Arial"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11454" w:type="dxa"/>
          </w:tcPr>
          <w:p w14:paraId="459188B0" w14:textId="77777777" w:rsidR="006B26F5" w:rsidRPr="006B26F5" w:rsidRDefault="006B26F5" w:rsidP="006B26F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55B40822" w14:textId="77777777" w:rsidR="006B26F5" w:rsidRPr="006B26F5" w:rsidRDefault="006B26F5" w:rsidP="006B26F5">
      <w:pPr>
        <w:spacing w:after="120"/>
        <w:ind w:right="159"/>
        <w:contextualSpacing/>
        <w:rPr>
          <w:rFonts w:asciiTheme="minorHAnsi" w:eastAsia="Calibri" w:hAnsiTheme="minorHAnsi" w:cs="Arial"/>
          <w:b/>
          <w:bCs/>
          <w:szCs w:val="22"/>
          <w:lang w:eastAsia="en-US"/>
        </w:rPr>
      </w:pPr>
    </w:p>
    <w:p w14:paraId="76A8E846" w14:textId="77777777" w:rsidR="006B26F5" w:rsidRPr="006B26F5" w:rsidRDefault="006B26F5" w:rsidP="006B26F5">
      <w:pPr>
        <w:spacing w:after="120"/>
        <w:ind w:right="159"/>
        <w:contextualSpacing/>
        <w:jc w:val="center"/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</w:pPr>
      <w:r w:rsidRPr="006B26F5">
        <w:rPr>
          <w:rFonts w:asciiTheme="minorHAnsi" w:eastAsia="Calibri" w:hAnsiTheme="minorHAnsi" w:cs="Arial"/>
          <w:b/>
          <w:bCs/>
          <w:sz w:val="20"/>
          <w:szCs w:val="22"/>
          <w:lang w:eastAsia="en-US"/>
        </w:rPr>
        <w:t>Wykaz doświadczenia Wykonawcy w realizacji Usług w ramach postępowania na wybór agencji w zakresie prowadzenia działań w mediach społecznościowych Grupy Enea</w:t>
      </w:r>
    </w:p>
    <w:p w14:paraId="48E3C329" w14:textId="77777777" w:rsidR="006B26F5" w:rsidRPr="006B26F5" w:rsidRDefault="006B26F5" w:rsidP="006B26F5">
      <w:pPr>
        <w:rPr>
          <w:rFonts w:asciiTheme="minorHAnsi" w:hAnsiTheme="minorHAnsi" w:cs="Arial"/>
          <w:b/>
          <w:bCs/>
          <w:sz w:val="14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701"/>
        <w:gridCol w:w="3402"/>
        <w:gridCol w:w="3969"/>
        <w:gridCol w:w="1842"/>
        <w:gridCol w:w="1843"/>
        <w:gridCol w:w="1843"/>
      </w:tblGrid>
      <w:tr w:rsidR="006B26F5" w:rsidRPr="006B26F5" w14:paraId="00324050" w14:textId="77777777" w:rsidTr="00552F24">
        <w:trPr>
          <w:trHeight w:val="1181"/>
        </w:trPr>
        <w:tc>
          <w:tcPr>
            <w:tcW w:w="421" w:type="dxa"/>
            <w:shd w:val="clear" w:color="auto" w:fill="auto"/>
            <w:vAlign w:val="center"/>
          </w:tcPr>
          <w:p w14:paraId="64C2CDF0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proofErr w:type="spellStart"/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0636C6C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4324DB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Krótki opis Usługi</w:t>
            </w: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3969" w:type="dxa"/>
          </w:tcPr>
          <w:p w14:paraId="27E9B330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Kategoria Usługi (A, B, C)</w:t>
            </w:r>
            <w:r w:rsidRPr="006B26F5">
              <w:rPr>
                <w:rFonts w:asciiTheme="minorHAnsi" w:hAnsiTheme="minorHAnsi" w:cs="Times New Roman"/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  <w:p w14:paraId="4B8BF2CE" w14:textId="77D8B6E8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Projekt dotyczący prowadzenia profilu na portalu: 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br/>
              <w:t xml:space="preserve">A. Facebook o min. liczbie użytkowników </w:t>
            </w:r>
            <w:r w:rsidR="00F37605">
              <w:rPr>
                <w:rFonts w:asciiTheme="minorHAnsi" w:hAnsiTheme="minorHAnsi" w:cs="Arial"/>
                <w:bCs/>
                <w:sz w:val="18"/>
                <w:szCs w:val="18"/>
              </w:rPr>
              <w:t>3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0 000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br/>
              <w:t>B. Instagram o min. liczbie użytkowników 5 000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br/>
              <w:t>C. LinkedIn o</w:t>
            </w:r>
            <w:r w:rsidRPr="006B26F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min. liczbie użytkowników 2 000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EEB5C8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Usługi  </w:t>
            </w:r>
          </w:p>
          <w:p w14:paraId="2AC0978B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14:paraId="398279D3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Bezpośredni URL do strony www, na której prowadzono wykazane działanie</w:t>
            </w:r>
          </w:p>
        </w:tc>
        <w:tc>
          <w:tcPr>
            <w:tcW w:w="1843" w:type="dxa"/>
            <w:vAlign w:val="center"/>
          </w:tcPr>
          <w:p w14:paraId="5D8874AF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Dowód należytego wykonania Usługi</w:t>
            </w:r>
          </w:p>
          <w:p w14:paraId="56F14007" w14:textId="77777777" w:rsidR="006B26F5" w:rsidRPr="006B26F5" w:rsidRDefault="006B26F5" w:rsidP="006B26F5">
            <w:pPr>
              <w:jc w:val="center"/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6B26F5" w:rsidRPr="006B26F5" w14:paraId="4E4A5C24" w14:textId="77777777" w:rsidTr="00552F24">
        <w:tc>
          <w:tcPr>
            <w:tcW w:w="421" w:type="dxa"/>
            <w:shd w:val="clear" w:color="auto" w:fill="auto"/>
            <w:vAlign w:val="center"/>
          </w:tcPr>
          <w:p w14:paraId="22D9E287" w14:textId="77777777" w:rsidR="006B26F5" w:rsidRPr="006B26F5" w:rsidRDefault="006B26F5" w:rsidP="006B26F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BD427FE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50F000F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1B820F8D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79B4E5D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4C1A4430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26B6CFB0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B26F5" w:rsidRPr="006B26F5" w14:paraId="4040CE75" w14:textId="77777777" w:rsidTr="00552F24">
        <w:tc>
          <w:tcPr>
            <w:tcW w:w="421" w:type="dxa"/>
            <w:shd w:val="clear" w:color="auto" w:fill="auto"/>
            <w:vAlign w:val="center"/>
          </w:tcPr>
          <w:p w14:paraId="15BDBCAE" w14:textId="77777777" w:rsidR="006B26F5" w:rsidRPr="006B26F5" w:rsidRDefault="006B26F5" w:rsidP="006B26F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FC0C65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274467A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61C06A3E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B8C802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24DDB564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68848DCD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B26F5" w:rsidRPr="006B26F5" w14:paraId="6DA583FB" w14:textId="77777777" w:rsidTr="00552F24">
        <w:tc>
          <w:tcPr>
            <w:tcW w:w="421" w:type="dxa"/>
            <w:shd w:val="clear" w:color="auto" w:fill="auto"/>
            <w:vAlign w:val="center"/>
          </w:tcPr>
          <w:p w14:paraId="113D484E" w14:textId="77777777" w:rsidR="006B26F5" w:rsidRPr="006B26F5" w:rsidRDefault="006B26F5" w:rsidP="006B26F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70B9E17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3BCDCAF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4F6AD0A8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FD3A7E1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05DC3D55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6D298A24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B26F5" w:rsidRPr="006B26F5" w14:paraId="03557F48" w14:textId="77777777" w:rsidTr="00552F24">
        <w:tc>
          <w:tcPr>
            <w:tcW w:w="421" w:type="dxa"/>
            <w:shd w:val="clear" w:color="auto" w:fill="auto"/>
            <w:vAlign w:val="center"/>
          </w:tcPr>
          <w:p w14:paraId="01C52C99" w14:textId="77777777" w:rsidR="006B26F5" w:rsidRPr="006B26F5" w:rsidRDefault="006B26F5" w:rsidP="006B26F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44C992A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99CA0DA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58D38554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5AED6AA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843" w:type="dxa"/>
          </w:tcPr>
          <w:p w14:paraId="5F6E00F6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843" w:type="dxa"/>
          </w:tcPr>
          <w:p w14:paraId="1A27C8F8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02008E94" w14:textId="77777777" w:rsidR="006B26F5" w:rsidRPr="006B26F5" w:rsidRDefault="006B26F5" w:rsidP="006B26F5">
      <w:pPr>
        <w:keepNext/>
        <w:tabs>
          <w:tab w:val="left" w:pos="539"/>
        </w:tabs>
        <w:spacing w:before="0"/>
        <w:outlineLvl w:val="1"/>
        <w:rPr>
          <w:rFonts w:asciiTheme="minorHAnsi" w:hAnsiTheme="minorHAnsi" w:cstheme="minorHAnsi"/>
          <w:b/>
          <w:sz w:val="10"/>
          <w:szCs w:val="20"/>
        </w:rPr>
      </w:pPr>
    </w:p>
    <w:p w14:paraId="6A6A77B0" w14:textId="77777777" w:rsidR="006B26F5" w:rsidRPr="006B26F5" w:rsidRDefault="006B26F5" w:rsidP="006B26F5">
      <w:pPr>
        <w:keepNext/>
        <w:tabs>
          <w:tab w:val="left" w:pos="539"/>
        </w:tabs>
        <w:spacing w:before="0" w:after="120"/>
        <w:outlineLvl w:val="1"/>
        <w:rPr>
          <w:rFonts w:asciiTheme="minorHAnsi" w:hAnsiTheme="minorHAnsi" w:cstheme="minorHAnsi"/>
          <w:sz w:val="20"/>
          <w:szCs w:val="20"/>
        </w:rPr>
      </w:pPr>
      <w:bookmarkStart w:id="12" w:name="_Toc24523860"/>
      <w:r w:rsidRPr="006B26F5">
        <w:rPr>
          <w:rFonts w:asciiTheme="minorHAnsi" w:hAnsiTheme="minorHAnsi" w:cstheme="minorHAnsi"/>
          <w:b/>
          <w:sz w:val="20"/>
          <w:szCs w:val="20"/>
        </w:rPr>
        <w:t>Załącznikiem do niniejszego formularza winny być dokumenty potwierdzające należyte wykonanie usług zgodnie z pkt 5.1. Warunków Zamówienia.</w:t>
      </w:r>
      <w:bookmarkEnd w:id="12"/>
    </w:p>
    <w:p w14:paraId="117E966D" w14:textId="77777777" w:rsidR="006B26F5" w:rsidRPr="006B26F5" w:rsidRDefault="006B26F5" w:rsidP="006B26F5">
      <w:pPr>
        <w:keepNext/>
        <w:tabs>
          <w:tab w:val="left" w:pos="539"/>
        </w:tabs>
        <w:spacing w:before="0"/>
        <w:outlineLvl w:val="1"/>
        <w:rPr>
          <w:rFonts w:asciiTheme="minorHAnsi" w:hAnsiTheme="minorHAnsi" w:cstheme="minorHAnsi"/>
          <w:sz w:val="20"/>
          <w:szCs w:val="20"/>
        </w:rPr>
      </w:pPr>
      <w:bookmarkStart w:id="13" w:name="_Toc24523861"/>
      <w:r w:rsidRPr="006B26F5">
        <w:rPr>
          <w:rFonts w:asciiTheme="minorHAnsi" w:hAnsiTheme="minorHAnsi" w:cstheme="minorHAnsi"/>
          <w:b/>
          <w:sz w:val="20"/>
          <w:szCs w:val="20"/>
        </w:rPr>
        <w:t>DOKUMENTY POTWIERDZAJĄCE NALEŻYTE WYKONANIE USŁUGPOWINNY BYĆ SPORZĄDZONE I OZNACZONE W TAKI SPOSÓB, ABY NIE BYŁO WĄTPLIWOŚCI KTÓRYCH USŁUG WYKAZANYCH PRZEZ WYKONAWCĘ DOTYCZĄ. Przykład: „Referencje do Usługi nr 1”</w:t>
      </w:r>
      <w:bookmarkEnd w:id="13"/>
    </w:p>
    <w:p w14:paraId="405D84E7" w14:textId="77777777" w:rsidR="006B26F5" w:rsidRPr="006B26F5" w:rsidRDefault="006B26F5" w:rsidP="006B26F5">
      <w:pPr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4208"/>
      </w:tblGrid>
      <w:tr w:rsidR="006B26F5" w:rsidRPr="006B26F5" w14:paraId="028BA118" w14:textId="77777777" w:rsidTr="00552F24">
        <w:trPr>
          <w:trHeight w:hRule="exact" w:val="84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5953" w14:textId="77777777" w:rsidR="006B26F5" w:rsidRPr="006B26F5" w:rsidRDefault="006B26F5" w:rsidP="006B26F5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6F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6B26F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FA2F7" w14:textId="77777777" w:rsidR="006B26F5" w:rsidRPr="006B26F5" w:rsidRDefault="006B26F5" w:rsidP="006B26F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26F5" w:rsidRPr="006B26F5" w14:paraId="5239FBA0" w14:textId="77777777" w:rsidTr="00552F24">
        <w:trPr>
          <w:trHeight w:val="70"/>
          <w:jc w:val="center"/>
        </w:trPr>
        <w:tc>
          <w:tcPr>
            <w:tcW w:w="3397" w:type="dxa"/>
            <w:hideMark/>
          </w:tcPr>
          <w:p w14:paraId="41AFD482" w14:textId="77777777" w:rsidR="006B26F5" w:rsidRPr="006B26F5" w:rsidRDefault="006B26F5" w:rsidP="006B26F5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B26F5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208" w:type="dxa"/>
            <w:hideMark/>
          </w:tcPr>
          <w:p w14:paraId="11786150" w14:textId="77777777" w:rsidR="006B26F5" w:rsidRPr="006B26F5" w:rsidRDefault="006B26F5" w:rsidP="006B26F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B26F5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1577007F" w14:textId="77777777" w:rsidR="006B26F5" w:rsidRPr="006B26F5" w:rsidRDefault="006B26F5" w:rsidP="006B26F5">
      <w:pPr>
        <w:rPr>
          <w:rFonts w:asciiTheme="minorHAnsi" w:hAnsiTheme="minorHAnsi" w:cstheme="minorHAnsi"/>
          <w:bCs/>
          <w:sz w:val="2"/>
          <w:szCs w:val="20"/>
        </w:rPr>
      </w:pPr>
    </w:p>
    <w:p w14:paraId="4F2A0443" w14:textId="77777777" w:rsidR="0068050C" w:rsidRDefault="0068050C" w:rsidP="006B26F5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14" w:name="_Toc534273346"/>
      <w:bookmarkStart w:id="15" w:name="_Toc534630265"/>
      <w:bookmarkStart w:id="16" w:name="_Toc534962281"/>
      <w:bookmarkStart w:id="17" w:name="_Toc24523255"/>
      <w:bookmarkStart w:id="18" w:name="_Toc24523862"/>
      <w:bookmarkStart w:id="19" w:name="_Toc24526602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br w:type="page"/>
      </w:r>
    </w:p>
    <w:p w14:paraId="115AB3AC" w14:textId="5A74D55C" w:rsidR="006B26F5" w:rsidRPr="006B26F5" w:rsidRDefault="006B26F5" w:rsidP="006B26F5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6B26F5">
        <w:rPr>
          <w:rFonts w:asciiTheme="minorHAnsi" w:hAnsiTheme="minorHAnsi" w:cstheme="minorHAnsi"/>
          <w:b/>
          <w:caps/>
          <w:sz w:val="20"/>
          <w:szCs w:val="20"/>
          <w:u w:val="single"/>
        </w:rPr>
        <w:lastRenderedPageBreak/>
        <w:t xml:space="preserve">Załącznik nr </w:t>
      </w:r>
      <w:bookmarkStart w:id="20" w:name="_Toc534273347"/>
      <w:bookmarkStart w:id="21" w:name="_Toc534630266"/>
      <w:bookmarkStart w:id="22" w:name="_Toc534962282"/>
      <w:bookmarkEnd w:id="14"/>
      <w:bookmarkEnd w:id="15"/>
      <w:bookmarkEnd w:id="16"/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>7</w:t>
      </w:r>
      <w:r w:rsidRPr="006B26F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- </w:t>
      </w:r>
      <w:bookmarkEnd w:id="20"/>
      <w:bookmarkEnd w:id="21"/>
      <w:bookmarkEnd w:id="22"/>
      <w:r w:rsidRPr="006B26F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wykaz osób które będą uczestniczyć w wykonywaniu Zamówienia</w:t>
      </w:r>
      <w:bookmarkEnd w:id="17"/>
      <w:bookmarkEnd w:id="18"/>
      <w:bookmarkEnd w:id="19"/>
    </w:p>
    <w:p w14:paraId="5FAB956A" w14:textId="77777777" w:rsidR="006B26F5" w:rsidRPr="006B26F5" w:rsidRDefault="006B26F5" w:rsidP="006B26F5">
      <w:pPr>
        <w:keepNext/>
        <w:tabs>
          <w:tab w:val="left" w:pos="709"/>
        </w:tabs>
        <w:rPr>
          <w:rFonts w:asciiTheme="minorHAnsi" w:hAnsiTheme="minorHAnsi" w:cs="Arial"/>
          <w:sz w:val="4"/>
        </w:rPr>
      </w:pPr>
    </w:p>
    <w:tbl>
      <w:tblPr>
        <w:tblW w:w="15094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3619"/>
        <w:gridCol w:w="3324"/>
        <w:gridCol w:w="2613"/>
        <w:gridCol w:w="5467"/>
      </w:tblGrid>
      <w:tr w:rsidR="006B26F5" w:rsidRPr="006B26F5" w14:paraId="086A77C4" w14:textId="77777777" w:rsidTr="00552F24">
        <w:trPr>
          <w:gridAfter w:val="1"/>
          <w:wAfter w:w="5467" w:type="dxa"/>
          <w:trHeight w:val="979"/>
        </w:trPr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8FEBBB" w14:textId="77777777" w:rsidR="006B26F5" w:rsidRPr="006B26F5" w:rsidRDefault="006B26F5" w:rsidP="006B26F5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="Arial"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sz w:val="18"/>
                <w:szCs w:val="16"/>
              </w:rPr>
              <w:t>(pieczęć Wykonawcy)</w:t>
            </w:r>
          </w:p>
        </w:tc>
        <w:tc>
          <w:tcPr>
            <w:tcW w:w="5937" w:type="dxa"/>
            <w:gridSpan w:val="2"/>
            <w:tcBorders>
              <w:left w:val="single" w:sz="4" w:space="0" w:color="000000"/>
            </w:tcBorders>
          </w:tcPr>
          <w:p w14:paraId="3053582D" w14:textId="77777777" w:rsidR="006B26F5" w:rsidRPr="006B26F5" w:rsidRDefault="006B26F5" w:rsidP="006B26F5">
            <w:pPr>
              <w:keepNext/>
              <w:tabs>
                <w:tab w:val="left" w:pos="1088"/>
              </w:tabs>
              <w:rPr>
                <w:rFonts w:asciiTheme="minorHAnsi" w:hAnsiTheme="minorHAnsi" w:cs="Arial"/>
                <w:sz w:val="22"/>
              </w:rPr>
            </w:pPr>
            <w:r w:rsidRPr="006B26F5">
              <w:rPr>
                <w:rFonts w:asciiTheme="minorHAnsi" w:hAnsiTheme="minorHAnsi" w:cs="Arial"/>
                <w:sz w:val="22"/>
              </w:rPr>
              <w:tab/>
            </w:r>
          </w:p>
        </w:tc>
      </w:tr>
      <w:tr w:rsidR="006B26F5" w:rsidRPr="006B26F5" w14:paraId="25496A83" w14:textId="77777777" w:rsidTr="00552F24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262"/>
        </w:trPr>
        <w:tc>
          <w:tcPr>
            <w:tcW w:w="6943" w:type="dxa"/>
            <w:gridSpan w:val="2"/>
            <w:tcBorders>
              <w:bottom w:val="single" w:sz="4" w:space="0" w:color="auto"/>
            </w:tcBorders>
            <w:vAlign w:val="center"/>
          </w:tcPr>
          <w:p w14:paraId="77813D44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vAlign w:val="center"/>
          </w:tcPr>
          <w:p w14:paraId="34185A35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6B26F5" w:rsidRPr="006B26F5" w14:paraId="0331BAC9" w14:textId="77777777" w:rsidTr="00552F24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429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F378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Imię i nazwisko Specjalisty 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7D5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0"/>
              </w:rPr>
            </w:pPr>
            <w:r w:rsidRPr="006B26F5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 xml:space="preserve">Rola Specjalisty </w:t>
            </w:r>
            <w:r w:rsidRPr="006B26F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(wybrać odpowiednie z wskazanych poniżej) </w:t>
            </w:r>
          </w:p>
        </w:tc>
      </w:tr>
      <w:tr w:rsidR="006B26F5" w:rsidRPr="006B26F5" w14:paraId="46D4CBBE" w14:textId="77777777" w:rsidTr="00552F24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2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73C8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left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936D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Grafik                              </w:t>
            </w:r>
            <w:proofErr w:type="spellStart"/>
            <w:r w:rsidRPr="006B26F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>Account</w:t>
            </w:r>
            <w:proofErr w:type="spellEnd"/>
            <w:r w:rsidRPr="006B26F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 xml:space="preserve">                            Animator</w:t>
            </w:r>
          </w:p>
          <w:p w14:paraId="6701B049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  <w:t>Moderator                Analityk reklamowy                  Strateg</w:t>
            </w:r>
          </w:p>
        </w:tc>
      </w:tr>
      <w:tr w:rsidR="006B26F5" w:rsidRPr="006B26F5" w14:paraId="46E4C1BE" w14:textId="77777777" w:rsidTr="00552F24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388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0F16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b/>
                <w:bCs/>
                <w:color w:val="000000"/>
                <w:sz w:val="18"/>
                <w:szCs w:val="16"/>
              </w:rPr>
              <w:t>Krótki opis kwalifikacji zawodowych, wykształcenia i doświadczenia Specjalisty</w:t>
            </w:r>
          </w:p>
        </w:tc>
      </w:tr>
      <w:tr w:rsidR="006B26F5" w:rsidRPr="006B26F5" w14:paraId="26418549" w14:textId="77777777" w:rsidTr="00552F24">
        <w:tblPrEx>
          <w:tblLook w:val="04A0" w:firstRow="1" w:lastRow="0" w:firstColumn="1" w:lastColumn="0" w:noHBand="0" w:noVBand="1"/>
        </w:tblPrEx>
        <w:trPr>
          <w:gridBefore w:val="1"/>
          <w:wBefore w:w="71" w:type="dxa"/>
          <w:trHeight w:val="688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6E83" w14:textId="77777777" w:rsidR="006B26F5" w:rsidRPr="006B26F5" w:rsidRDefault="006B26F5" w:rsidP="006B26F5">
            <w:pPr>
              <w:keepNext/>
              <w:tabs>
                <w:tab w:val="left" w:pos="709"/>
                <w:tab w:val="center" w:pos="4536"/>
                <w:tab w:val="right" w:pos="9072"/>
              </w:tabs>
              <w:spacing w:before="0" w:line="276" w:lineRule="auto"/>
              <w:rPr>
                <w:rFonts w:asciiTheme="minorHAnsi" w:hAnsiTheme="minorHAnsi" w:cs="Arial"/>
                <w:bCs/>
                <w:color w:val="000000"/>
                <w:sz w:val="18"/>
                <w:szCs w:val="16"/>
              </w:rPr>
            </w:pPr>
          </w:p>
        </w:tc>
      </w:tr>
    </w:tbl>
    <w:p w14:paraId="3AA3185D" w14:textId="77777777" w:rsidR="006B26F5" w:rsidRPr="006B26F5" w:rsidRDefault="006B26F5" w:rsidP="006B26F5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10"/>
        </w:rPr>
      </w:pPr>
    </w:p>
    <w:p w14:paraId="1DEA6F45" w14:textId="77777777" w:rsidR="006B26F5" w:rsidRPr="006B26F5" w:rsidRDefault="006B26F5" w:rsidP="006B26F5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20"/>
        </w:rPr>
      </w:pPr>
      <w:r w:rsidRPr="006B26F5">
        <w:rPr>
          <w:rFonts w:asciiTheme="minorHAnsi" w:hAnsiTheme="minorHAnsi" w:cs="Arial"/>
          <w:b/>
          <w:sz w:val="20"/>
        </w:rPr>
        <w:t xml:space="preserve">Doświadczenie w realizacji Usług </w:t>
      </w:r>
    </w:p>
    <w:p w14:paraId="45BB687B" w14:textId="77777777" w:rsidR="006B26F5" w:rsidRPr="006B26F5" w:rsidRDefault="006B26F5" w:rsidP="006B26F5">
      <w:pPr>
        <w:keepNext/>
        <w:tabs>
          <w:tab w:val="left" w:pos="709"/>
        </w:tabs>
        <w:jc w:val="center"/>
        <w:rPr>
          <w:rFonts w:asciiTheme="minorHAnsi" w:hAnsiTheme="minorHAnsi" w:cs="Arial"/>
          <w:b/>
          <w:sz w:val="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467"/>
        <w:gridCol w:w="1559"/>
        <w:gridCol w:w="3402"/>
        <w:gridCol w:w="3969"/>
        <w:gridCol w:w="1276"/>
        <w:gridCol w:w="1559"/>
        <w:gridCol w:w="1276"/>
      </w:tblGrid>
      <w:tr w:rsidR="006B26F5" w:rsidRPr="006B26F5" w14:paraId="28AAD9C3" w14:textId="77777777" w:rsidTr="00552F24">
        <w:trPr>
          <w:trHeight w:val="1069"/>
        </w:trPr>
        <w:tc>
          <w:tcPr>
            <w:tcW w:w="518" w:type="dxa"/>
            <w:shd w:val="clear" w:color="auto" w:fill="auto"/>
            <w:vAlign w:val="center"/>
          </w:tcPr>
          <w:p w14:paraId="41A41C49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67" w:type="dxa"/>
            <w:vAlign w:val="center"/>
          </w:tcPr>
          <w:p w14:paraId="4FDE020C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Podmiot, który wykonywał Usługę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164EC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3402" w:type="dxa"/>
            <w:vAlign w:val="center"/>
          </w:tcPr>
          <w:p w14:paraId="37896E0D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Rola w projekcie, </w:t>
            </w: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  <w:t>charakterystyka wykonywanych obowiązków</w:t>
            </w:r>
          </w:p>
        </w:tc>
        <w:tc>
          <w:tcPr>
            <w:tcW w:w="3969" w:type="dxa"/>
            <w:vAlign w:val="center"/>
          </w:tcPr>
          <w:p w14:paraId="2E4FCB08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Kategoria projektu (A, B, C)</w:t>
            </w:r>
            <w:r w:rsidRPr="006B26F5">
              <w:rPr>
                <w:rFonts w:asciiTheme="minorHAnsi" w:hAnsiTheme="minorHAnsi" w:cs="Times New Roman"/>
                <w:b/>
                <w:bCs/>
                <w:sz w:val="18"/>
                <w:szCs w:val="18"/>
                <w:vertAlign w:val="superscript"/>
              </w:rPr>
              <w:footnoteReference w:id="4"/>
            </w:r>
          </w:p>
          <w:p w14:paraId="462CB15F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 xml:space="preserve">Projekt dotyczący prowadzenia profilu na portalu: 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br/>
              <w:t>A. Facebook o min. liczbie użytkowników 20 000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br/>
              <w:t>B. Instagram o min. liczbie użytkowników 5 000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br/>
              <w:t>C. LinkedIn o</w:t>
            </w:r>
            <w:r w:rsidRPr="006B26F5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min. liczbie użytkowników 2 000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D5D95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Termin realizacji Usługi </w:t>
            </w:r>
          </w:p>
          <w:p w14:paraId="1F1BEF54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proofErr w:type="spellStart"/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 xml:space="preserve">. – </w:t>
            </w:r>
            <w:proofErr w:type="spellStart"/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mm.rrrr</w:t>
            </w:r>
            <w:proofErr w:type="spellEnd"/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14:paraId="0DB926F6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Bezpośredni URL do strony www, na której prowadzono wykazane działanie</w:t>
            </w:r>
          </w:p>
        </w:tc>
        <w:tc>
          <w:tcPr>
            <w:tcW w:w="1276" w:type="dxa"/>
            <w:vAlign w:val="center"/>
          </w:tcPr>
          <w:p w14:paraId="13185CBF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Dowód należytego wykonania Usługi </w:t>
            </w:r>
            <w:r w:rsidRPr="006B26F5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6B26F5">
              <w:rPr>
                <w:rFonts w:asciiTheme="minorHAnsi" w:hAnsiTheme="minorHAnsi" w:cs="Arial"/>
                <w:bCs/>
                <w:sz w:val="18"/>
                <w:szCs w:val="18"/>
              </w:rPr>
              <w:t>(nazwa i oznaczenie dokumentu)</w:t>
            </w:r>
          </w:p>
        </w:tc>
      </w:tr>
      <w:tr w:rsidR="006B26F5" w:rsidRPr="006B26F5" w14:paraId="424B7D69" w14:textId="77777777" w:rsidTr="00552F24">
        <w:tc>
          <w:tcPr>
            <w:tcW w:w="518" w:type="dxa"/>
            <w:shd w:val="clear" w:color="auto" w:fill="auto"/>
            <w:vAlign w:val="center"/>
          </w:tcPr>
          <w:p w14:paraId="3D70E788" w14:textId="77777777" w:rsidR="006B26F5" w:rsidRPr="006B26F5" w:rsidRDefault="006B26F5" w:rsidP="006B26F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467" w:type="dxa"/>
          </w:tcPr>
          <w:p w14:paraId="2F6F1025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2CB16B5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</w:tcPr>
          <w:p w14:paraId="54331198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4636C704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7DB347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16"/>
                <w:szCs w:val="14"/>
              </w:rPr>
            </w:pPr>
          </w:p>
        </w:tc>
        <w:tc>
          <w:tcPr>
            <w:tcW w:w="1559" w:type="dxa"/>
          </w:tcPr>
          <w:p w14:paraId="775387ED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</w:tcPr>
          <w:p w14:paraId="5A9286D5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B26F5" w:rsidRPr="006B26F5" w14:paraId="422C4F0B" w14:textId="77777777" w:rsidTr="00552F24">
        <w:tc>
          <w:tcPr>
            <w:tcW w:w="518" w:type="dxa"/>
            <w:shd w:val="clear" w:color="auto" w:fill="auto"/>
            <w:vAlign w:val="center"/>
          </w:tcPr>
          <w:p w14:paraId="6516EB6D" w14:textId="77777777" w:rsidR="006B26F5" w:rsidRPr="006B26F5" w:rsidRDefault="006B26F5" w:rsidP="006B26F5">
            <w:pPr>
              <w:spacing w:after="120"/>
              <w:jc w:val="center"/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6B26F5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467" w:type="dxa"/>
          </w:tcPr>
          <w:p w14:paraId="3B529CF9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B5CD745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402" w:type="dxa"/>
          </w:tcPr>
          <w:p w14:paraId="63BB5199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3969" w:type="dxa"/>
          </w:tcPr>
          <w:p w14:paraId="24364B34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EFBD97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559" w:type="dxa"/>
          </w:tcPr>
          <w:p w14:paraId="7549306E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1276" w:type="dxa"/>
          </w:tcPr>
          <w:p w14:paraId="13D3DF5B" w14:textId="77777777" w:rsidR="006B26F5" w:rsidRPr="006B26F5" w:rsidRDefault="006B26F5" w:rsidP="006B26F5">
            <w:pPr>
              <w:jc w:val="left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8E1408C" w14:textId="77777777" w:rsidR="006B26F5" w:rsidRPr="006B26F5" w:rsidRDefault="006B26F5" w:rsidP="006B26F5">
      <w:pPr>
        <w:spacing w:before="40" w:after="120"/>
        <w:jc w:val="center"/>
        <w:rPr>
          <w:rFonts w:asciiTheme="minorHAnsi" w:hAnsiTheme="minorHAnsi" w:cs="Arial"/>
          <w:b/>
          <w:sz w:val="22"/>
          <w:szCs w:val="20"/>
        </w:rPr>
      </w:pPr>
    </w:p>
    <w:p w14:paraId="347615C0" w14:textId="77777777" w:rsidR="006B26F5" w:rsidRPr="006B26F5" w:rsidRDefault="006B26F5" w:rsidP="006B26F5">
      <w:pPr>
        <w:spacing w:before="40" w:after="120"/>
        <w:jc w:val="center"/>
        <w:rPr>
          <w:rFonts w:asciiTheme="minorHAnsi" w:hAnsiTheme="minorHAnsi" w:cs="Arial"/>
          <w:b/>
          <w:sz w:val="20"/>
          <w:szCs w:val="20"/>
        </w:rPr>
      </w:pPr>
      <w:r w:rsidRPr="006B26F5">
        <w:rPr>
          <w:rFonts w:asciiTheme="minorHAnsi" w:hAnsiTheme="minorHAnsi" w:cs="Arial"/>
          <w:b/>
          <w:sz w:val="20"/>
          <w:szCs w:val="20"/>
        </w:rPr>
        <w:t>Oświadczam, że zrealizowałam/zrealizowałem powyższe Usługi  oraz legitymuję się doświadczeniem opisanym powyżej.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6B26F5" w:rsidRPr="006B26F5" w14:paraId="3E5CDDEF" w14:textId="77777777" w:rsidTr="00552F2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6E4" w14:textId="77777777" w:rsidR="006B26F5" w:rsidRPr="006B26F5" w:rsidRDefault="006B26F5" w:rsidP="006B26F5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6B26F5">
              <w:rPr>
                <w:rFonts w:asciiTheme="minorHAnsi" w:hAnsiTheme="minorHAnsi" w:cs="Arial"/>
                <w:sz w:val="22"/>
                <w:szCs w:val="20"/>
              </w:rPr>
              <w:lastRenderedPageBreak/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B26F5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6B26F5">
              <w:rPr>
                <w:rFonts w:asciiTheme="minorHAnsi" w:hAnsiTheme="minorHAnsi" w:cs="Arial"/>
                <w:sz w:val="22"/>
                <w:szCs w:val="20"/>
              </w:rPr>
            </w:r>
            <w:r w:rsidRPr="006B26F5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9BEE3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B26F5" w:rsidRPr="006B26F5" w14:paraId="5C4DFFE3" w14:textId="77777777" w:rsidTr="00552F24">
        <w:trPr>
          <w:trHeight w:val="70"/>
          <w:jc w:val="center"/>
        </w:trPr>
        <w:tc>
          <w:tcPr>
            <w:tcW w:w="4059" w:type="dxa"/>
          </w:tcPr>
          <w:p w14:paraId="0BBB0101" w14:textId="77777777" w:rsidR="006B26F5" w:rsidRPr="006B26F5" w:rsidRDefault="006B26F5" w:rsidP="006B26F5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20223B69" w14:textId="77777777" w:rsidR="006B26F5" w:rsidRPr="006B26F5" w:rsidRDefault="006B26F5" w:rsidP="006B26F5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b/>
                <w:sz w:val="18"/>
                <w:szCs w:val="16"/>
              </w:rPr>
              <w:t xml:space="preserve">Czytelny podpis Specjalisty </w:t>
            </w:r>
          </w:p>
        </w:tc>
      </w:tr>
    </w:tbl>
    <w:p w14:paraId="375E9204" w14:textId="77777777" w:rsidR="006B26F5" w:rsidRPr="006B26F5" w:rsidRDefault="006B26F5" w:rsidP="006B26F5">
      <w:pPr>
        <w:spacing w:before="40" w:after="120"/>
        <w:rPr>
          <w:rFonts w:asciiTheme="minorHAnsi" w:hAnsiTheme="minorHAnsi" w:cs="Arial"/>
          <w:b/>
          <w:szCs w:val="20"/>
        </w:rPr>
      </w:pPr>
    </w:p>
    <w:p w14:paraId="4214622B" w14:textId="77777777" w:rsidR="006B26F5" w:rsidRPr="006B26F5" w:rsidRDefault="006B26F5" w:rsidP="006B26F5">
      <w:pPr>
        <w:spacing w:before="40" w:after="120"/>
        <w:jc w:val="center"/>
        <w:rPr>
          <w:rFonts w:asciiTheme="minorHAnsi" w:hAnsiTheme="minorHAnsi" w:cs="Arial"/>
          <w:b/>
          <w:sz w:val="20"/>
          <w:szCs w:val="20"/>
          <w:highlight w:val="yellow"/>
        </w:rPr>
      </w:pPr>
      <w:r w:rsidRPr="006B26F5">
        <w:rPr>
          <w:rFonts w:asciiTheme="minorHAnsi" w:hAnsiTheme="minorHAnsi" w:cs="Arial"/>
          <w:b/>
          <w:sz w:val="20"/>
          <w:szCs w:val="20"/>
        </w:rPr>
        <w:t>Potwierdzam doświadczenie Członka Zespołu.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3546"/>
      </w:tblGrid>
      <w:tr w:rsidR="006B26F5" w:rsidRPr="006B26F5" w14:paraId="415DDCAA" w14:textId="77777777" w:rsidTr="00552F24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E6BC" w14:textId="77777777" w:rsidR="006B26F5" w:rsidRPr="006B26F5" w:rsidRDefault="006B26F5" w:rsidP="006B26F5">
            <w:pPr>
              <w:spacing w:before="0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6B26F5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6B26F5">
              <w:rPr>
                <w:rFonts w:asciiTheme="minorHAnsi" w:hAnsiTheme="minorHAnsi" w:cs="Arial"/>
                <w:sz w:val="22"/>
                <w:szCs w:val="20"/>
              </w:rPr>
              <w:instrText xml:space="preserve"> FORMTEXT </w:instrText>
            </w:r>
            <w:r w:rsidRPr="006B26F5">
              <w:rPr>
                <w:rFonts w:asciiTheme="minorHAnsi" w:hAnsiTheme="minorHAnsi" w:cs="Arial"/>
                <w:sz w:val="22"/>
                <w:szCs w:val="20"/>
              </w:rPr>
            </w:r>
            <w:r w:rsidRPr="006B26F5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noProof/>
                <w:sz w:val="22"/>
                <w:szCs w:val="20"/>
              </w:rPr>
              <w:t> </w:t>
            </w:r>
            <w:r w:rsidRPr="006B26F5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E8F57" w14:textId="77777777" w:rsidR="006B26F5" w:rsidRPr="006B26F5" w:rsidRDefault="006B26F5" w:rsidP="006B26F5">
            <w:pPr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  <w:tr w:rsidR="006B26F5" w:rsidRPr="006B26F5" w14:paraId="163F7CA9" w14:textId="77777777" w:rsidTr="00552F24">
        <w:trPr>
          <w:trHeight w:val="70"/>
          <w:jc w:val="center"/>
        </w:trPr>
        <w:tc>
          <w:tcPr>
            <w:tcW w:w="4059" w:type="dxa"/>
          </w:tcPr>
          <w:p w14:paraId="48E73A5A" w14:textId="77777777" w:rsidR="006B26F5" w:rsidRPr="006B26F5" w:rsidRDefault="006B26F5" w:rsidP="006B26F5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3546" w:type="dxa"/>
          </w:tcPr>
          <w:p w14:paraId="69B66B4E" w14:textId="77777777" w:rsidR="006B26F5" w:rsidRPr="006B26F5" w:rsidRDefault="006B26F5" w:rsidP="006B26F5">
            <w:pPr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6B26F5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3A6BBE13" w14:textId="77777777" w:rsidR="00DB6645" w:rsidRDefault="00DB6645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</w:p>
    <w:p w14:paraId="063BE2BC" w14:textId="77777777" w:rsidR="00DB6645" w:rsidRDefault="00DB6645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</w:p>
    <w:p w14:paraId="40A60D80" w14:textId="77777777" w:rsidR="00DB6645" w:rsidRDefault="00DB6645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</w:p>
    <w:p w14:paraId="45CEA24B" w14:textId="77777777" w:rsidR="00DB6645" w:rsidRDefault="00DB6645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</w:p>
    <w:p w14:paraId="3F7F3CC5" w14:textId="77777777" w:rsidR="00DB6645" w:rsidRDefault="00DB6645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</w:p>
    <w:p w14:paraId="054964A2" w14:textId="77777777" w:rsidR="0068050C" w:rsidRDefault="0068050C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  <w:sectPr w:rsidR="0068050C" w:rsidSect="0068050C">
          <w:headerReference w:type="default" r:id="rId19"/>
          <w:footerReference w:type="default" r:id="rId20"/>
          <w:footerReference w:type="first" r:id="rId21"/>
          <w:pgSz w:w="16838" w:h="11906" w:orient="landscape" w:code="9"/>
          <w:pgMar w:top="1418" w:right="1418" w:bottom="991" w:left="1276" w:header="709" w:footer="709" w:gutter="0"/>
          <w:cols w:space="708"/>
          <w:titlePg/>
          <w:docGrid w:linePitch="360"/>
        </w:sectPr>
      </w:pPr>
    </w:p>
    <w:p w14:paraId="28D3BE7D" w14:textId="743A8D3D" w:rsidR="00BE402C" w:rsidRPr="00BE402C" w:rsidRDefault="00BE402C" w:rsidP="0008219F">
      <w:pPr>
        <w:spacing w:after="120" w:line="259" w:lineRule="auto"/>
        <w:ind w:right="-284"/>
        <w:rPr>
          <w:rFonts w:asciiTheme="minorHAnsi" w:hAnsiTheme="minorHAnsi"/>
          <w:b/>
          <w:sz w:val="20"/>
          <w:szCs w:val="20"/>
          <w:u w:val="single"/>
        </w:rPr>
      </w:pPr>
      <w:r w:rsidRPr="00BE402C">
        <w:rPr>
          <w:rFonts w:asciiTheme="minorHAnsi" w:hAnsiTheme="minorHAnsi"/>
          <w:b/>
          <w:sz w:val="20"/>
          <w:szCs w:val="20"/>
          <w:u w:val="single"/>
        </w:rPr>
        <w:lastRenderedPageBreak/>
        <w:t>ZAŁĄCZNIK NR 8 – ZOBOWIĄZANIE INNYCH PODMIOTÓW DO ODDANIA DO DYSPOZYCJI WYKONAWCY NIEZBĘDNYCH ZASOBÓW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BE402C" w:rsidRPr="00BE402C" w14:paraId="642FB477" w14:textId="77777777" w:rsidTr="00BE402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F96E7" w14:textId="77777777" w:rsidR="00BE402C" w:rsidRPr="00BE402C" w:rsidRDefault="00BE402C" w:rsidP="00BE40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textAlignment w:val="baseline"/>
              <w:rPr>
                <w:rFonts w:ascii="Calibri" w:hAnsi="Calibri" w:cs="Arial"/>
                <w:sz w:val="20"/>
                <w:szCs w:val="22"/>
              </w:rPr>
            </w:pPr>
            <w:r w:rsidRPr="00BE402C">
              <w:rPr>
                <w:rFonts w:ascii="Calibri" w:hAnsi="Calibri" w:cs="Arial"/>
                <w:sz w:val="20"/>
                <w:szCs w:val="22"/>
              </w:rPr>
              <w:t>(pieczęć wykonawcy)</w:t>
            </w:r>
          </w:p>
        </w:tc>
        <w:tc>
          <w:tcPr>
            <w:tcW w:w="5927" w:type="dxa"/>
          </w:tcPr>
          <w:p w14:paraId="488CFF6C" w14:textId="77777777" w:rsidR="00BE402C" w:rsidRPr="00BE402C" w:rsidRDefault="00BE402C" w:rsidP="00BE402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textAlignment w:val="baseline"/>
              <w:rPr>
                <w:rFonts w:ascii="Calibri" w:hAnsi="Calibri" w:cs="Arial"/>
                <w:sz w:val="20"/>
                <w:szCs w:val="22"/>
              </w:rPr>
            </w:pPr>
          </w:p>
        </w:tc>
      </w:tr>
    </w:tbl>
    <w:p w14:paraId="152B1818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3148028C" w14:textId="50058CC0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rPr>
          <w:rFonts w:ascii="Calibri" w:hAnsi="Calibri" w:cs="Arial"/>
          <w:b/>
          <w:sz w:val="20"/>
          <w:szCs w:val="22"/>
        </w:rPr>
      </w:pPr>
      <w:r w:rsidRPr="00BE402C">
        <w:rPr>
          <w:rFonts w:ascii="Calibri" w:hAnsi="Calibri" w:cs="Arial"/>
          <w:b/>
          <w:sz w:val="20"/>
          <w:szCs w:val="22"/>
        </w:rPr>
        <w:t xml:space="preserve">Zobowiązanie innych podmiotów do oddania do dyspozycji wykonawcy niezbędnych zasobów </w:t>
      </w:r>
      <w:r w:rsidRPr="00BE402C">
        <w:rPr>
          <w:rFonts w:asciiTheme="minorHAnsi" w:hAnsiTheme="minorHAnsi" w:cs="Arial"/>
          <w:b/>
          <w:bCs/>
          <w:color w:val="000000"/>
          <w:sz w:val="20"/>
          <w:szCs w:val="22"/>
        </w:rPr>
        <w:t xml:space="preserve">w postępowaniu na: </w:t>
      </w:r>
      <w:r w:rsidR="00043BF7" w:rsidRPr="00043BF7">
        <w:rPr>
          <w:rFonts w:asciiTheme="minorHAnsi" w:hAnsiTheme="minorHAnsi" w:cs="Arial"/>
          <w:b/>
          <w:bCs/>
          <w:i/>
          <w:color w:val="000000"/>
          <w:sz w:val="20"/>
          <w:szCs w:val="22"/>
        </w:rPr>
        <w:t>Wybór agencji w zakresie prowadzenia działań w mediach społecznościowych Grupy Enea</w:t>
      </w:r>
    </w:p>
    <w:p w14:paraId="329686AF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53B9A889" w14:textId="77777777" w:rsidR="00BE402C" w:rsidRPr="00BE402C" w:rsidRDefault="00BE402C" w:rsidP="00BE402C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="Calibri" w:hAnsi="Calibri" w:cs="Arial"/>
          <w:b/>
          <w:sz w:val="20"/>
          <w:szCs w:val="22"/>
        </w:rPr>
      </w:pPr>
    </w:p>
    <w:p w14:paraId="14837C1E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b/>
          <w:bCs/>
          <w:color w:val="FF0000"/>
          <w:sz w:val="20"/>
          <w:szCs w:val="22"/>
        </w:rPr>
      </w:pP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626"/>
        <w:gridCol w:w="2409"/>
      </w:tblGrid>
      <w:tr w:rsidR="00BE402C" w:rsidRPr="00BE402C" w14:paraId="618E3E5F" w14:textId="77777777" w:rsidTr="00BE402C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33D5767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34ECF5A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Pełna nazwa podmiotu oddającego do dyspozycji niezbędne zasoby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1758DBA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Adres/siedziba podmiotu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5CB1733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>Nr telefonu / faksu,</w:t>
            </w:r>
          </w:p>
          <w:p w14:paraId="1B45D878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BE402C">
              <w:rPr>
                <w:rFonts w:ascii="Calibri" w:hAnsi="Calibri" w:cs="Arial"/>
                <w:b/>
                <w:bCs/>
                <w:sz w:val="20"/>
                <w:szCs w:val="22"/>
              </w:rPr>
              <w:t xml:space="preserve">adres email </w:t>
            </w:r>
          </w:p>
        </w:tc>
      </w:tr>
      <w:tr w:rsidR="00BE402C" w:rsidRPr="00BE402C" w14:paraId="271EA093" w14:textId="77777777" w:rsidTr="00BE402C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BA6FE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Arial"/>
                <w:bCs/>
                <w:sz w:val="20"/>
                <w:szCs w:val="22"/>
              </w:rPr>
            </w:pPr>
            <w:r w:rsidRPr="00BE402C">
              <w:rPr>
                <w:rFonts w:ascii="Calibri" w:hAnsi="Calibri" w:cs="Arial"/>
                <w:bCs/>
                <w:sz w:val="20"/>
                <w:szCs w:val="22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22800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7E03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1627" w14:textId="77777777" w:rsidR="00BE402C" w:rsidRPr="00BE402C" w:rsidRDefault="00BE402C" w:rsidP="00BE402C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="Calibri" w:hAnsi="Calibri" w:cs="Arial"/>
                <w:b/>
                <w:bCs/>
                <w:sz w:val="20"/>
                <w:szCs w:val="22"/>
              </w:rPr>
            </w:pPr>
          </w:p>
        </w:tc>
      </w:tr>
    </w:tbl>
    <w:p w14:paraId="5D02E90A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0"/>
          <w:szCs w:val="22"/>
        </w:rPr>
      </w:pPr>
    </w:p>
    <w:p w14:paraId="53B302F7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center"/>
        <w:rPr>
          <w:rFonts w:ascii="Calibri" w:hAnsi="Calibri" w:cs="Arial"/>
          <w:sz w:val="20"/>
          <w:szCs w:val="22"/>
        </w:rPr>
      </w:pPr>
    </w:p>
    <w:p w14:paraId="1585B1DF" w14:textId="46E2F6FB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Zobowiązujemy się do oddania do dyspozycji na rzecz Wykonawcy: .....................</w:t>
      </w:r>
      <w:r w:rsidR="00DD28D1">
        <w:rPr>
          <w:rFonts w:ascii="Calibri" w:hAnsi="Calibri" w:cs="Arial"/>
          <w:sz w:val="20"/>
          <w:szCs w:val="22"/>
        </w:rPr>
        <w:t>.................. z siedzibą w </w:t>
      </w:r>
      <w:r w:rsidRPr="00BE402C">
        <w:rPr>
          <w:rFonts w:ascii="Calibri" w:hAnsi="Calibri" w:cs="Arial"/>
          <w:sz w:val="20"/>
          <w:szCs w:val="22"/>
        </w:rPr>
        <w:t>............................................ niezbędnych zasobów w zakresie doświadczenia, zdolności technicznych lub zawodowych do korzystania z nich przez ww. Wykonawcę przy wykonywaniu zamówienia.</w:t>
      </w:r>
    </w:p>
    <w:p w14:paraId="45058051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W ramach korzystania przez Wykonawcę z oddanych mu do dyspozycji zasobów zobowiązujemy się do:</w:t>
      </w:r>
    </w:p>
    <w:p w14:paraId="7F188820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1) .........................................................................................................................................................................</w:t>
      </w:r>
    </w:p>
    <w:p w14:paraId="6B2B389F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="Calibri" w:hAnsi="Calibri" w:cs="Arial"/>
          <w:bCs/>
          <w:i/>
          <w:sz w:val="20"/>
          <w:szCs w:val="22"/>
        </w:rPr>
      </w:pPr>
      <w:r w:rsidRPr="00BE402C">
        <w:rPr>
          <w:rFonts w:ascii="Calibri" w:hAnsi="Calibri" w:cs="Arial"/>
          <w:sz w:val="20"/>
          <w:szCs w:val="22"/>
        </w:rPr>
        <w:t>2) .........................................................................................................................................................................</w:t>
      </w:r>
    </w:p>
    <w:p w14:paraId="7428157C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bCs/>
          <w:i/>
          <w:sz w:val="20"/>
          <w:szCs w:val="22"/>
        </w:rPr>
      </w:pPr>
    </w:p>
    <w:p w14:paraId="40CD1B46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b/>
          <w:sz w:val="20"/>
          <w:szCs w:val="22"/>
        </w:rPr>
      </w:pPr>
      <w:r w:rsidRPr="00BE402C">
        <w:rPr>
          <w:rFonts w:ascii="Calibri" w:hAnsi="Calibri" w:cs="Arial"/>
          <w:b/>
          <w:bCs/>
          <w:sz w:val="20"/>
          <w:szCs w:val="22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179C358F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jc w:val="left"/>
        <w:rPr>
          <w:rFonts w:ascii="Calibri" w:hAnsi="Calibri" w:cs="Arial"/>
          <w:i/>
          <w:sz w:val="20"/>
          <w:szCs w:val="22"/>
        </w:rPr>
      </w:pPr>
    </w:p>
    <w:p w14:paraId="5EBF5C5B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0"/>
          <w:szCs w:val="22"/>
        </w:rPr>
      </w:pPr>
    </w:p>
    <w:p w14:paraId="6E46EBBE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sz w:val="20"/>
          <w:szCs w:val="22"/>
        </w:rPr>
      </w:pPr>
    </w:p>
    <w:p w14:paraId="31CECC50" w14:textId="77777777" w:rsidR="00BE402C" w:rsidRPr="00BE402C" w:rsidRDefault="00BE402C" w:rsidP="00BE402C">
      <w:pPr>
        <w:widowControl w:val="0"/>
        <w:autoSpaceDE w:val="0"/>
        <w:autoSpaceDN w:val="0"/>
        <w:adjustRightInd w:val="0"/>
        <w:spacing w:before="0"/>
        <w:rPr>
          <w:rFonts w:ascii="Calibri" w:hAnsi="Calibri" w:cs="Arial"/>
          <w:color w:val="FF0000"/>
          <w:sz w:val="20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BE402C" w:rsidRPr="00BE402C" w14:paraId="4B8CF47E" w14:textId="77777777" w:rsidTr="00BE402C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EF4E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95FCD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20"/>
                <w:szCs w:val="22"/>
              </w:rPr>
            </w:pPr>
          </w:p>
        </w:tc>
      </w:tr>
      <w:tr w:rsidR="00BE402C" w:rsidRPr="00BE402C" w14:paraId="0CE84944" w14:textId="77777777" w:rsidTr="00BE402C">
        <w:trPr>
          <w:trHeight w:val="1225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98C6860" w14:textId="77777777" w:rsidR="00BE402C" w:rsidRPr="00BE402C" w:rsidRDefault="00BE402C" w:rsidP="00BE402C">
            <w:pPr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8D2C94" w14:textId="77777777" w:rsidR="00BE402C" w:rsidRPr="00BE402C" w:rsidRDefault="00BE402C" w:rsidP="00BE402C">
            <w:pPr>
              <w:spacing w:before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Podpis osoby/osób upoważnionej/-</w:t>
            </w:r>
            <w:proofErr w:type="spellStart"/>
            <w:r w:rsidRPr="00BE402C">
              <w:rPr>
                <w:rFonts w:ascii="Calibri" w:hAnsi="Calibri" w:cs="Arial"/>
                <w:sz w:val="18"/>
                <w:szCs w:val="22"/>
              </w:rPr>
              <w:t>ych</w:t>
            </w:r>
            <w:proofErr w:type="spellEnd"/>
          </w:p>
          <w:p w14:paraId="34F3ED6D" w14:textId="77777777" w:rsidR="00BE402C" w:rsidRPr="00BE402C" w:rsidRDefault="00BE402C" w:rsidP="00BE402C">
            <w:pPr>
              <w:spacing w:before="0"/>
              <w:jc w:val="center"/>
              <w:rPr>
                <w:rFonts w:ascii="Calibri" w:hAnsi="Calibri" w:cs="Arial"/>
                <w:sz w:val="18"/>
                <w:szCs w:val="22"/>
              </w:rPr>
            </w:pPr>
            <w:r w:rsidRPr="00BE402C">
              <w:rPr>
                <w:rFonts w:ascii="Calibri" w:hAnsi="Calibri" w:cs="Arial"/>
                <w:sz w:val="18"/>
                <w:szCs w:val="22"/>
              </w:rPr>
              <w:t>do występowania w imieniu firmy oddającej zasoby do dyspozycji</w:t>
            </w:r>
          </w:p>
        </w:tc>
      </w:tr>
    </w:tbl>
    <w:p w14:paraId="1537A57D" w14:textId="01FA5735" w:rsidR="00BE402C" w:rsidRDefault="00BE402C" w:rsidP="006C6B18">
      <w:pPr>
        <w:spacing w:before="0" w:after="200" w:line="276" w:lineRule="auto"/>
        <w:jc w:val="left"/>
      </w:pPr>
    </w:p>
    <w:p w14:paraId="7BF04B31" w14:textId="77777777" w:rsidR="00BE402C" w:rsidRDefault="00BE402C">
      <w:pPr>
        <w:spacing w:before="0" w:after="200" w:line="276" w:lineRule="auto"/>
        <w:jc w:val="left"/>
      </w:pPr>
      <w:r>
        <w:br w:type="page"/>
      </w:r>
    </w:p>
    <w:bookmarkEnd w:id="6"/>
    <w:bookmarkEnd w:id="7"/>
    <w:p w14:paraId="34F3A3FB" w14:textId="4A1D777D" w:rsidR="001E3F56" w:rsidRPr="001D64BC" w:rsidRDefault="001E3F56" w:rsidP="001E3F56">
      <w:pPr>
        <w:spacing w:before="0" w:after="200" w:line="276" w:lineRule="auto"/>
        <w:ind w:right="-313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ZAŁĄCZNIK NR </w:t>
      </w:r>
      <w:r w:rsidR="00BE402C">
        <w:rPr>
          <w:rFonts w:ascii="Calibri" w:hAnsi="Calibri" w:cs="Calibri"/>
          <w:b/>
          <w:sz w:val="20"/>
          <w:szCs w:val="20"/>
          <w:u w:val="single"/>
        </w:rPr>
        <w:t>9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 -</w:t>
      </w:r>
      <w:r w:rsidR="00E335AA" w:rsidRPr="001D64B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BE52F6" w:rsidRPr="001D64BC">
        <w:rPr>
          <w:rFonts w:ascii="Calibri" w:hAnsi="Calibri" w:cs="Calibri"/>
          <w:b/>
          <w:sz w:val="20"/>
          <w:szCs w:val="20"/>
          <w:u w:val="single"/>
        </w:rPr>
        <w:t xml:space="preserve">OŚWIADCZENIE </w:t>
      </w:r>
      <w:r w:rsidRPr="001D64BC">
        <w:rPr>
          <w:rFonts w:ascii="Calibri" w:hAnsi="Calibri" w:cs="Calibri"/>
          <w:b/>
          <w:sz w:val="20"/>
          <w:szCs w:val="20"/>
          <w:u w:val="single"/>
        </w:rPr>
        <w:t>O UCZESTNICTWIE W GRUPIE KAPITAŁOWEJ</w:t>
      </w:r>
    </w:p>
    <w:p w14:paraId="01E6A87B" w14:textId="77777777" w:rsidR="001E3F56" w:rsidRPr="001D64BC" w:rsidRDefault="001E3F56" w:rsidP="001E3F56">
      <w:pPr>
        <w:ind w:right="-313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46CE4" w14:paraId="5A8639B4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08DA376D" w14:textId="77777777" w:rsidR="001E3F56" w:rsidRPr="001D64BC" w:rsidRDefault="001E3F56" w:rsidP="005D03C3">
            <w:pPr>
              <w:pStyle w:val="WW-Legenda"/>
              <w:spacing w:after="20"/>
              <w:ind w:right="-313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368D01AE" w14:textId="77777777" w:rsidR="001E3F56" w:rsidRPr="001D64B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1E3F56" w:rsidRPr="00146CE4" w14:paraId="609D97EA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A78AC" w14:textId="77777777" w:rsidR="00043AC2" w:rsidRPr="001D64BC" w:rsidRDefault="00043AC2" w:rsidP="00043AC2">
            <w:pPr>
              <w:pStyle w:val="Podtytu"/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  <w:u w:val="none"/>
              </w:rPr>
            </w:pPr>
          </w:p>
          <w:p w14:paraId="18E33CBB" w14:textId="3CADD6D9" w:rsidR="001E3F56" w:rsidRPr="001D64BC" w:rsidRDefault="00043BF7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43BF7">
              <w:rPr>
                <w:rFonts w:ascii="Calibri" w:hAnsi="Calibri" w:cs="Calibri"/>
                <w:b/>
                <w:color w:val="0070C0"/>
                <w:sz w:val="20"/>
              </w:rPr>
              <w:t>Wybór agencji w zakresie prowadzenia działań w mediach społecznościowych Grupy Enea</w:t>
            </w:r>
          </w:p>
        </w:tc>
      </w:tr>
    </w:tbl>
    <w:p w14:paraId="18D9DEE0" w14:textId="77777777" w:rsidR="001E3F56" w:rsidRPr="001D64B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b/>
          <w:sz w:val="20"/>
          <w:szCs w:val="20"/>
        </w:rPr>
        <w:t>Oświadczenie o przynależności lub braku przynależności do tej samej grupy kapitałowej</w:t>
      </w:r>
    </w:p>
    <w:p w14:paraId="7947FC4E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9A740BC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14:paraId="006B44A4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2E3500FA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42732F8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</w:p>
    <w:p w14:paraId="57F3B9BB" w14:textId="77777777" w:rsidR="001E3F56" w:rsidRPr="001D64BC" w:rsidRDefault="001E3F56" w:rsidP="001E3F56">
      <w:pPr>
        <w:suppressAutoHyphens/>
        <w:spacing w:before="0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C290F01" w14:textId="19C74F8D" w:rsidR="001E3F56" w:rsidRPr="001D64BC" w:rsidRDefault="001E3F56" w:rsidP="00FA327C">
      <w:pPr>
        <w:numPr>
          <w:ilvl w:val="0"/>
          <w:numId w:val="29"/>
        </w:numPr>
        <w:suppressAutoHyphens/>
        <w:spacing w:line="360" w:lineRule="auto"/>
        <w:ind w:right="-173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 xml:space="preserve">ochronie konkurencji i konsumentów </w:t>
      </w:r>
      <w:r w:rsidRPr="001D64BC">
        <w:rPr>
          <w:rFonts w:ascii="Calibri" w:hAnsi="Calibri" w:cs="Calibr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46CE4" w14:paraId="529926EF" w14:textId="77777777" w:rsidTr="00DC01E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16B90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F830C2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33DC" w14:textId="77777777" w:rsidR="001E3F56" w:rsidRPr="001D64BC" w:rsidRDefault="001E3F56" w:rsidP="005D03C3">
            <w:pPr>
              <w:suppressAutoHyphens/>
              <w:spacing w:before="0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46CE4" w14:paraId="4C4CC697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77883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723AF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F891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1E3F56" w:rsidRPr="00146CE4" w14:paraId="7CC75713" w14:textId="77777777" w:rsidTr="00DC01E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68B2" w14:textId="77777777" w:rsidR="001E3F56" w:rsidRPr="001D64BC" w:rsidRDefault="001E3F56" w:rsidP="005D03C3">
            <w:pPr>
              <w:suppressAutoHyphens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1D64BC">
              <w:rPr>
                <w:rFonts w:ascii="Calibri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C4657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2AA3" w14:textId="77777777" w:rsidR="001E3F56" w:rsidRPr="001D64B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14:paraId="06646606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69551BE5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99DE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DC180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252874C1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11C1C9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E80FAF6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C13D6BC" w14:textId="77777777" w:rsidR="001E3F56" w:rsidRPr="001D64BC" w:rsidRDefault="001E3F56" w:rsidP="001E3F56">
      <w:pPr>
        <w:widowControl w:val="0"/>
        <w:ind w:right="584"/>
        <w:rPr>
          <w:rFonts w:ascii="Calibri" w:hAnsi="Calibri" w:cs="Calibri"/>
          <w:sz w:val="20"/>
          <w:szCs w:val="20"/>
        </w:rPr>
      </w:pPr>
    </w:p>
    <w:p w14:paraId="4021B87C" w14:textId="77777777" w:rsidR="001E3F56" w:rsidRPr="001D64BC" w:rsidRDefault="001E3F56" w:rsidP="001E3F56">
      <w:pPr>
        <w:suppressAutoHyphens/>
        <w:spacing w:before="0"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  <w:r w:rsidRPr="001D64BC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42140" wp14:editId="1CCC506B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F1C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8AF487F" w14:textId="517AC916" w:rsidR="001E3F56" w:rsidRPr="001D64BC" w:rsidRDefault="001E3F56" w:rsidP="00FA327C">
      <w:pPr>
        <w:numPr>
          <w:ilvl w:val="0"/>
          <w:numId w:val="29"/>
        </w:numPr>
        <w:suppressAutoHyphens/>
        <w:spacing w:before="0" w:line="360" w:lineRule="auto"/>
        <w:ind w:right="-428"/>
        <w:rPr>
          <w:rFonts w:ascii="Calibri" w:hAnsi="Calibri" w:cs="Calibri"/>
          <w:color w:val="000000" w:themeColor="text1"/>
          <w:sz w:val="20"/>
          <w:szCs w:val="20"/>
          <w:lang w:eastAsia="ar-SA"/>
        </w:rPr>
      </w:pPr>
      <w:r w:rsidRPr="001D64BC">
        <w:rPr>
          <w:rFonts w:ascii="Calibri" w:hAnsi="Calibri" w:cs="Calibr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w rozumieniu u</w:t>
      </w:r>
      <w:r w:rsidR="0048355A">
        <w:rPr>
          <w:rFonts w:ascii="Calibri" w:hAnsi="Calibri" w:cs="Calibri"/>
          <w:sz w:val="20"/>
          <w:szCs w:val="20"/>
          <w:lang w:eastAsia="ar-SA"/>
        </w:rPr>
        <w:t>stawy z dnia 16 lutego 2007r. o </w:t>
      </w:r>
      <w:r w:rsidR="00704C46" w:rsidRPr="001D64BC">
        <w:rPr>
          <w:rFonts w:ascii="Calibri" w:hAnsi="Calibri" w:cs="Calibri"/>
          <w:sz w:val="20"/>
          <w:szCs w:val="20"/>
          <w:lang w:eastAsia="ar-SA"/>
        </w:rPr>
        <w:t>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46CE4" w14:paraId="201FE757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1165" w14:textId="77777777" w:rsidR="001E3F56" w:rsidRPr="001D64BC" w:rsidRDefault="001E3F56" w:rsidP="005D03C3">
            <w:pPr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120B1" w14:textId="77777777" w:rsidR="001E3F56" w:rsidRPr="001D64BC" w:rsidRDefault="001E3F56" w:rsidP="005D03C3">
            <w:pPr>
              <w:jc w:val="center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F56" w:rsidRPr="00146CE4" w14:paraId="00E9A932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2FAC190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68E05354" w14:textId="77777777" w:rsidR="001E3F56" w:rsidRPr="001D64BC" w:rsidRDefault="001E3F56" w:rsidP="005D03C3">
            <w:pPr>
              <w:spacing w:before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1D64BC">
              <w:rPr>
                <w:rFonts w:ascii="Calibri" w:hAnsi="Calibri" w:cs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0C87F5" w14:textId="77777777" w:rsidR="001E3F56" w:rsidRPr="001D64B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sz w:val="20"/>
          <w:szCs w:val="20"/>
          <w:lang w:eastAsia="ar-SA"/>
        </w:rPr>
      </w:pPr>
    </w:p>
    <w:p w14:paraId="3EC87C99" w14:textId="77777777" w:rsidR="001E3F56" w:rsidRPr="00BE402C" w:rsidRDefault="001E3F56" w:rsidP="001E3F56">
      <w:pPr>
        <w:suppressAutoHyphens/>
        <w:spacing w:line="360" w:lineRule="auto"/>
        <w:ind w:right="584"/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</w:pPr>
      <w:r w:rsidRPr="00BE402C"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  <w:t>* niepotrzebne skreślić</w:t>
      </w:r>
    </w:p>
    <w:p w14:paraId="2C60E093" w14:textId="2BB483C4" w:rsidR="001E3F56" w:rsidRPr="00BE402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</w:pPr>
      <w:r w:rsidRPr="00BE402C">
        <w:rPr>
          <w:rFonts w:ascii="Calibri" w:hAnsi="Calibri" w:cs="Calibri"/>
          <w:b/>
          <w:i/>
          <w:color w:val="FF0000"/>
          <w:sz w:val="18"/>
          <w:szCs w:val="20"/>
          <w:lang w:eastAsia="ar-SA"/>
        </w:rPr>
        <w:t>**wypełnić w przypadku, gdy Wykonawca należy do grupy kapitałowej</w:t>
      </w:r>
    </w:p>
    <w:p w14:paraId="472FC10E" w14:textId="0496F495" w:rsidR="00C418D6" w:rsidRPr="001D64B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="Calibri" w:hAnsi="Calibri" w:cs="Calibri"/>
          <w:i/>
          <w:sz w:val="16"/>
          <w:szCs w:val="20"/>
          <w:lang w:eastAsia="ar-SA"/>
        </w:rPr>
      </w:pPr>
    </w:p>
    <w:p w14:paraId="03A58238" w14:textId="77777777" w:rsidR="009F1938" w:rsidRDefault="009F1938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  <w:r>
        <w:rPr>
          <w:rFonts w:ascii="Calibri" w:hAnsi="Calibri" w:cs="Calibri"/>
          <w:b/>
        </w:rPr>
        <w:br w:type="page"/>
      </w:r>
    </w:p>
    <w:p w14:paraId="17F923E0" w14:textId="5CAD6639" w:rsidR="0069633B" w:rsidRPr="002850AB" w:rsidRDefault="0069633B" w:rsidP="0069633B">
      <w:pPr>
        <w:spacing w:before="0" w:after="200" w:line="276" w:lineRule="auto"/>
        <w:rPr>
          <w:rFonts w:ascii="Calibri" w:hAnsi="Calibri" w:cs="Calibri"/>
          <w:b/>
          <w:caps/>
          <w:sz w:val="20"/>
          <w:szCs w:val="20"/>
          <w:u w:val="single"/>
        </w:rPr>
      </w:pPr>
      <w:bookmarkStart w:id="23" w:name="_Toc405293695"/>
      <w:bookmarkStart w:id="24" w:name="_Ref210786112"/>
      <w:r w:rsidRPr="00144B7B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>Załącznik nr 1</w:t>
      </w:r>
      <w:r w:rsidR="00AC4791">
        <w:rPr>
          <w:rFonts w:ascii="Calibri" w:hAnsi="Calibri" w:cs="Calibri"/>
          <w:b/>
          <w:caps/>
          <w:sz w:val="20"/>
          <w:szCs w:val="20"/>
          <w:u w:val="single"/>
        </w:rPr>
        <w:t>0</w:t>
      </w:r>
      <w:r w:rsidRPr="00144B7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caps/>
          <w:sz w:val="20"/>
          <w:szCs w:val="20"/>
          <w:u w:val="single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OŚWIADCZENIE O SPEŁNIENIU MINIMALNYCH WYMAGAŃ W ZAKRESIE STOSOWANYCH ZABEZPIECZEŃ TECHNICZNYCH I ORGANIZACYJNYCH DOTYCZĄCYCH OCHRONY DANYCH OSOBOWYCH OSÓB FIZYCZNYCH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69633B" w14:paraId="3A19EE41" w14:textId="77777777" w:rsidTr="006A2A39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  <w:hideMark/>
          </w:tcPr>
          <w:p w14:paraId="4BE20D02" w14:textId="77777777" w:rsidR="0069633B" w:rsidRDefault="0069633B" w:rsidP="006A2A3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OŚWIADCZENIE WYKONAWCY</w:t>
            </w:r>
          </w:p>
        </w:tc>
      </w:tr>
      <w:tr w:rsidR="0069633B" w14:paraId="4648492D" w14:textId="77777777" w:rsidTr="006A2A39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5F601" w14:textId="77777777" w:rsidR="0069633B" w:rsidRDefault="0069633B" w:rsidP="006A2A3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(nazwa Wykonawcy)</w:t>
            </w:r>
          </w:p>
        </w:tc>
        <w:tc>
          <w:tcPr>
            <w:tcW w:w="5927" w:type="dxa"/>
            <w:gridSpan w:val="2"/>
          </w:tcPr>
          <w:p w14:paraId="1E4B354B" w14:textId="77777777" w:rsidR="0069633B" w:rsidRDefault="0069633B" w:rsidP="006A2A3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5E2C0F66" w14:textId="77777777" w:rsidR="0069633B" w:rsidRDefault="0069633B" w:rsidP="0069633B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p w14:paraId="4C37CBAE" w14:textId="24D1CDDA" w:rsidR="0069633B" w:rsidRPr="001F65EB" w:rsidRDefault="0069633B" w:rsidP="001F65EB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043BF7">
        <w:rPr>
          <w:rFonts w:ascii="Calibri" w:hAnsi="Calibri" w:cs="Calibri"/>
          <w:b/>
          <w:color w:val="0070C0"/>
          <w:sz w:val="20"/>
        </w:rPr>
        <w:t>Wybór agencji w zakresie prowadzenia działań w mediach społecznościowych Grupy Enea</w:t>
      </w:r>
    </w:p>
    <w:p w14:paraId="27666949" w14:textId="77777777" w:rsidR="00F46532" w:rsidRDefault="00F46532" w:rsidP="00F46532">
      <w:pPr>
        <w:pStyle w:val="Podtytu"/>
        <w:tabs>
          <w:tab w:val="left" w:pos="709"/>
        </w:tabs>
        <w:spacing w:before="0"/>
        <w:jc w:val="center"/>
        <w:rPr>
          <w:rFonts w:asciiTheme="minorHAnsi" w:hAnsiTheme="minorHAnsi" w:cstheme="minorHAnsi"/>
          <w:bCs/>
        </w:rPr>
      </w:pPr>
    </w:p>
    <w:p w14:paraId="1EE1CBEB" w14:textId="77777777" w:rsidR="00F46532" w:rsidRPr="00F46532" w:rsidRDefault="00F46532" w:rsidP="00F46532">
      <w:pPr>
        <w:pStyle w:val="Podtytu"/>
        <w:tabs>
          <w:tab w:val="left" w:pos="709"/>
        </w:tabs>
        <w:spacing w:before="0"/>
        <w:rPr>
          <w:rFonts w:asciiTheme="minorHAnsi" w:hAnsiTheme="minorHAnsi" w:cstheme="minorHAnsi"/>
          <w:b/>
          <w:bCs/>
          <w:u w:val="none"/>
        </w:rPr>
      </w:pPr>
      <w:r w:rsidRPr="00F46532">
        <w:rPr>
          <w:rFonts w:asciiTheme="minorHAnsi" w:hAnsiTheme="minorHAnsi" w:cstheme="minorHAnsi"/>
          <w:b/>
          <w:bCs/>
          <w:u w:val="none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14:paraId="5758CB44" w14:textId="240AA413" w:rsidR="00F46532" w:rsidRPr="001F65EB" w:rsidRDefault="00F46532" w:rsidP="00F46532">
      <w:pPr>
        <w:tabs>
          <w:tab w:val="left" w:pos="709"/>
        </w:tabs>
        <w:ind w:right="-28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46A987C" w14:textId="31512C25" w:rsidR="00F46532" w:rsidRPr="00F46532" w:rsidRDefault="00F46532" w:rsidP="00F46532">
      <w:pPr>
        <w:tabs>
          <w:tab w:val="left" w:pos="709"/>
        </w:tabs>
        <w:ind w:right="-284"/>
        <w:rPr>
          <w:rFonts w:asciiTheme="minorHAnsi" w:hAnsiTheme="minorHAnsi" w:cstheme="minorHAnsi"/>
          <w:bCs/>
          <w:sz w:val="18"/>
          <w:szCs w:val="20"/>
        </w:rPr>
      </w:pPr>
      <w:r w:rsidRPr="00F46532">
        <w:rPr>
          <w:rFonts w:asciiTheme="minorHAnsi" w:hAnsiTheme="minorHAnsi" w:cstheme="minorHAnsi"/>
          <w:bCs/>
          <w:sz w:val="18"/>
          <w:szCs w:val="20"/>
        </w:rPr>
        <w:t xml:space="preserve">Pole puste w kolumnie </w:t>
      </w:r>
      <w:r w:rsidRPr="00F46532">
        <w:rPr>
          <w:rFonts w:asciiTheme="minorHAnsi" w:hAnsiTheme="minorHAnsi" w:cstheme="minorHAnsi"/>
          <w:bCs/>
          <w:i/>
          <w:sz w:val="18"/>
          <w:szCs w:val="20"/>
        </w:rPr>
        <w:t>minimalne  wymagania, które Wykonawca  zobowiązany jest spełnić</w:t>
      </w:r>
      <w:r w:rsidRPr="00F46532">
        <w:rPr>
          <w:rFonts w:asciiTheme="minorHAnsi" w:hAnsiTheme="minorHAnsi" w:cstheme="minorHAnsi"/>
          <w:bCs/>
          <w:sz w:val="18"/>
          <w:szCs w:val="20"/>
        </w:rPr>
        <w:t xml:space="preserve">  oznacza wymagania których spełnienie jest mile widziane ale ich brak nie </w:t>
      </w:r>
      <w:proofErr w:type="spellStart"/>
      <w:r w:rsidRPr="00F46532">
        <w:rPr>
          <w:rFonts w:asciiTheme="minorHAnsi" w:hAnsiTheme="minorHAnsi" w:cstheme="minorHAnsi"/>
          <w:bCs/>
          <w:sz w:val="18"/>
          <w:szCs w:val="20"/>
        </w:rPr>
        <w:t>dyskfalikuje</w:t>
      </w:r>
      <w:proofErr w:type="spellEnd"/>
      <w:r w:rsidRPr="00F46532">
        <w:rPr>
          <w:rFonts w:asciiTheme="minorHAnsi" w:hAnsiTheme="minorHAnsi" w:cstheme="minorHAnsi"/>
          <w:bCs/>
          <w:sz w:val="18"/>
          <w:szCs w:val="20"/>
        </w:rPr>
        <w:t xml:space="preserve"> z udziału w postępowaniu</w:t>
      </w:r>
    </w:p>
    <w:p w14:paraId="55276E5F" w14:textId="77777777" w:rsidR="00F46532" w:rsidRDefault="00F46532" w:rsidP="0069633B">
      <w:pPr>
        <w:spacing w:before="0" w:after="200" w:line="276" w:lineRule="auto"/>
        <w:jc w:val="left"/>
        <w:rPr>
          <w:rFonts w:ascii="Calibri" w:hAnsi="Calibri" w:cs="Calibri"/>
          <w:b/>
          <w:caps/>
          <w:sz w:val="20"/>
          <w:szCs w:val="20"/>
          <w:u w:val="single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94"/>
        <w:gridCol w:w="2977"/>
        <w:gridCol w:w="2693"/>
        <w:gridCol w:w="1134"/>
      </w:tblGrid>
      <w:tr w:rsidR="0069633B" w14:paraId="535754AE" w14:textId="77777777" w:rsidTr="001F65EB">
        <w:trPr>
          <w:trHeight w:val="315"/>
        </w:trPr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DA83B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Obszary bezpieczeństwa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A6FE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Rodzaje zabezpieczeń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23A8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Minimalne wymagania, które Wykonawca zobowiązany jest spełnić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DEC584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Posiada</w:t>
            </w:r>
          </w:p>
          <w:p w14:paraId="054C1892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[tak/nie]</w:t>
            </w:r>
          </w:p>
        </w:tc>
      </w:tr>
      <w:tr w:rsidR="0069633B" w14:paraId="15EE91FA" w14:textId="77777777" w:rsidTr="001F65EB">
        <w:trPr>
          <w:trHeight w:val="300"/>
        </w:trPr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8787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środki organizacyjne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2A98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zabezpieczenia proceduralne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br/>
              <w:t>i osobowe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30047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polityki, procedury, instrukcje,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95AF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13802" w14:textId="1C40D20E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6FF22CAB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2D100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F8DB24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F4E1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certyfikacja RODO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3EDE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EEB066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07EDD47C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88060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1BE37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0790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oświadczenia o zachowaniu bezpieczeństwa 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195E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0273C" w14:textId="3BEC66D5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6CF65B04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D488D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52935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AA3E1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kodeksy branżowe,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CF78" w14:textId="77777777" w:rsidR="0069633B" w:rsidRPr="00871840" w:rsidRDefault="0069633B" w:rsidP="006A2A3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D1B89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5750792D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E9938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8E16B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CAB2C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zobowiązania do zachowania poufności,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A701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69A0B" w14:textId="08D39320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594BAC46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5A3BD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7752F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58A8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upoważnienia do przetwarzania danych osobowych oraz ewidencja upoważnień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CA93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81CF5" w14:textId="37BFDC49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3F4FDBDD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CDCBF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D6F57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4248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umowy powierzenia z podwykonawcami oraz ewidencja umów powierzenia przetwarzania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CB0A7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1D11B" w14:textId="1D2805F7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11018D33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28C11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B45FC3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91C8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plany awaryjne plany ciągłości działania,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78C9B" w14:textId="77777777" w:rsidR="0069633B" w:rsidRPr="00871840" w:rsidRDefault="0069633B" w:rsidP="006A2A3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7184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                 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A0654" w14:textId="23798BBB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555C8BC3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2985A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B585D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ACF2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audytowanie przez zleceniodawcę przed podpisaniem umowy,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8C7E" w14:textId="77777777" w:rsidR="0069633B" w:rsidRPr="00871840" w:rsidRDefault="0069633B" w:rsidP="006A2A39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689AD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00E06C97" w14:textId="77777777" w:rsidTr="001F65E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A907B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3593F4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9C63E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zarządzanie ryzykiem przetwarzania danych osobowych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00C1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A4C9D9" w14:textId="093E97D0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1A55C573" w14:textId="77777777" w:rsidTr="001F65EB">
        <w:trPr>
          <w:trHeight w:val="300"/>
        </w:trPr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9FC4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>środki techniczne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03EA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zabezpieczenia teleinformatyczne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AE18D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zasady dostępu do systemu i zarządzania uprawnieniami,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CB3F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D0EE60" w14:textId="0A86F7D6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072315B7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487E5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E4218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6DC1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autoryzacja i autentykacja,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1798D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D0FA67" w14:textId="585E2854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11B0DD44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4CE37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811CA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F24E3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 UPS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6DC46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2D5209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2DDB7E56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543CF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A72854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E6F8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redundancja – dublowanie elementów systemu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AABD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59C4B1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4CBF52D0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A8062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C12F5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154C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generatory prądu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DEBB6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87C90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5E7A94F6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8DFBC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C17E6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D9BE9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testowanie systemów i procesów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30CD1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1F793A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15D12B4C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19AFA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33B17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CC21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licencje na legalność oprogramowania,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E1B0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53CC4A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58C5B533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6B21E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BE285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DD5F0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systemy antywirusowe,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55F48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413AEE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53A2E" w14:textId="0CC6DC01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4941FDA3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55219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B6A7D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11C58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systemy antyspamowe,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3B21" w14:textId="77777777" w:rsidR="0069633B" w:rsidRPr="00871840" w:rsidRDefault="0069633B" w:rsidP="006A2A3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7184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AE2EB1" w14:textId="43F2C22B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01E9778E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C3F0B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B40E6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5800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zapory,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C46E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584ED" w14:textId="530FC11D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5AC69794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C3503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A974D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1C0B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wykonywanie  kopii bezpieczeństwa danych przetwarzanych dla  GK  Enea 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BF3E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880EB" w14:textId="1E70590B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3624E3A6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1EB4D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C96FB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E2E5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szyfrowanie plików przesyłanych do Zamawiającego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51826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7C430C" w14:textId="1609DC8B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4009FD4C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E2B4D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FF434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3073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bezpieczne łącza,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7A981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FEB246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25A8E527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72C97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690D7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F8F35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pseudonimizacja,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848C" w14:textId="77777777" w:rsidR="0069633B" w:rsidRPr="00871840" w:rsidRDefault="0069633B" w:rsidP="006A2A3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4AD3B6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55E9046B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BE28E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F562C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C81A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zabezpieczenie logów systemów,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596D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39651F" w14:textId="135E8057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6FEE40CF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B5283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795D08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2D5E6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mechanizmy kryptograficzne,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491CC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5A36A0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081D22C9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9373E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90AB0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BA826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segmentacja i separacja sieci,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EAC12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3C0874" w14:textId="0DE32BF2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28055929" w14:textId="77777777" w:rsidTr="001F65E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C27EC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47DB3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70441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radius (zabezpieczenie dostępu do sieci poprzez zastosowanie standardu 802,1X)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35B7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F869F2" w14:textId="5F199231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2D7A0880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A3144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E076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zabezpieczenia fizyczne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D1EF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monitoring wizyjny,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560BD" w14:textId="77777777" w:rsidR="0069633B" w:rsidRPr="00871840" w:rsidRDefault="0069633B" w:rsidP="006A2A3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AD253B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0B150C1A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4D597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A2D972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CD137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monitoring elektroniczny kontrola dostępu,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30CE9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32FFE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5B34B1E0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DF96B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D64BA6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E79C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ochrona fizyczna obiektów,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3060" w14:textId="77777777" w:rsidR="0069633B" w:rsidRPr="00871840" w:rsidRDefault="0069633B" w:rsidP="006A2A3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E6B183" w14:textId="61ED32AD" w:rsidR="0069633B" w:rsidRDefault="00F46532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TAK</w:t>
            </w:r>
          </w:p>
        </w:tc>
      </w:tr>
      <w:tr w:rsidR="0069633B" w14:paraId="76DA7662" w14:textId="77777777" w:rsidTr="001F65E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8BC90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6A026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C8B7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systemy antywłamaniowe,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F883" w14:textId="77777777" w:rsidR="0069633B" w:rsidRPr="00413AEE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F47FE0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9633B" w14:paraId="2D83EA80" w14:textId="77777777" w:rsidTr="001F65EB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C8EC7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E47D4" w14:textId="77777777" w:rsidR="0069633B" w:rsidRDefault="0069633B" w:rsidP="006A2A39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5A33" w14:textId="77777777" w:rsidR="0069633B" w:rsidRDefault="0069633B" w:rsidP="006A2A3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działanie grup interwencyjnych,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F0342" w14:textId="77777777" w:rsidR="0069633B" w:rsidRPr="00871840" w:rsidRDefault="0069633B" w:rsidP="006A2A3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7CE5AD" w14:textId="77777777" w:rsidR="0069633B" w:rsidRDefault="0069633B" w:rsidP="006A2A3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7C705236" w14:textId="7A825192" w:rsidR="001F65EB" w:rsidRDefault="001F65EB" w:rsidP="0069633B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69633B" w14:paraId="2DBF837C" w14:textId="77777777" w:rsidTr="001F65EB">
        <w:trPr>
          <w:trHeight w:hRule="exact" w:val="113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6E59" w14:textId="77777777" w:rsidR="0069633B" w:rsidRDefault="0069633B" w:rsidP="006A2A3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254472" w14:textId="77777777" w:rsidR="0069633B" w:rsidRDefault="0069633B" w:rsidP="006A2A39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69633B" w14:paraId="16A45DE6" w14:textId="77777777" w:rsidTr="006A2A39">
        <w:trPr>
          <w:jc w:val="center"/>
        </w:trPr>
        <w:tc>
          <w:tcPr>
            <w:tcW w:w="4059" w:type="dxa"/>
            <w:hideMark/>
          </w:tcPr>
          <w:p w14:paraId="2723FD1F" w14:textId="77777777" w:rsidR="0069633B" w:rsidRDefault="0069633B" w:rsidP="006A2A3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2AB25645" w14:textId="77777777" w:rsidR="0069633B" w:rsidRDefault="0069633B" w:rsidP="006A2A39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Podpis przedstawiciela(i) Wykonawcy</w:t>
            </w:r>
          </w:p>
        </w:tc>
      </w:tr>
    </w:tbl>
    <w:p w14:paraId="48CC42EF" w14:textId="216882CE" w:rsidR="0069633B" w:rsidRPr="001F65EB" w:rsidRDefault="0069633B">
      <w:pPr>
        <w:spacing w:before="0" w:after="200" w:line="276" w:lineRule="auto"/>
        <w:jc w:val="left"/>
        <w:rPr>
          <w:rFonts w:ascii="Calibri" w:hAnsi="Calibri" w:cs="Calibri"/>
          <w:b/>
          <w:sz w:val="10"/>
          <w:szCs w:val="20"/>
          <w:u w:val="single"/>
        </w:rPr>
      </w:pPr>
      <w:r w:rsidRPr="001F65EB">
        <w:rPr>
          <w:rFonts w:ascii="Calibri" w:hAnsi="Calibri" w:cs="Calibri"/>
          <w:b/>
          <w:sz w:val="10"/>
          <w:szCs w:val="20"/>
          <w:u w:val="single"/>
        </w:rPr>
        <w:br w:type="page"/>
      </w:r>
    </w:p>
    <w:p w14:paraId="752A39B8" w14:textId="1AA3CADF" w:rsidR="00AC4791" w:rsidRPr="001D64BC" w:rsidRDefault="00AC4791" w:rsidP="00AC479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="Calibri" w:hAnsi="Calibri" w:cs="Calibri"/>
          <w:b/>
        </w:rPr>
      </w:pPr>
      <w:r w:rsidRPr="001D64BC">
        <w:rPr>
          <w:rFonts w:ascii="Calibri" w:hAnsi="Calibri" w:cs="Calibri"/>
          <w:b/>
          <w:caps w:val="0"/>
        </w:rPr>
        <w:lastRenderedPageBreak/>
        <w:t xml:space="preserve">ZAŁĄCZNIK NR </w:t>
      </w:r>
      <w:r>
        <w:rPr>
          <w:rFonts w:ascii="Calibri" w:hAnsi="Calibri" w:cs="Calibri"/>
          <w:b/>
          <w:caps w:val="0"/>
        </w:rPr>
        <w:t>11</w:t>
      </w:r>
      <w:r w:rsidRPr="001D64BC">
        <w:rPr>
          <w:rFonts w:ascii="Calibri" w:hAnsi="Calibri" w:cs="Calibri"/>
          <w:b/>
          <w:caps w:val="0"/>
        </w:rPr>
        <w:t xml:space="preserve"> – ARKUSZ Z PYTANIAMI WYKONAWCY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C4791" w:rsidRPr="00146CE4" w14:paraId="7C997F91" w14:textId="77777777" w:rsidTr="006A2A39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52BB8" w14:textId="77777777" w:rsidR="00AC4791" w:rsidRPr="001D64BC" w:rsidRDefault="00AC4791" w:rsidP="006A2A39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Calibri" w:hAnsi="Calibri" w:cs="Calibri"/>
                <w:b w:val="0"/>
                <w:bCs w:val="0"/>
              </w:rPr>
            </w:pPr>
            <w:r w:rsidRPr="001D64BC">
              <w:rPr>
                <w:rFonts w:ascii="Calibri" w:hAnsi="Calibri" w:cs="Calibri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2B9B36FE" w14:textId="77777777" w:rsidR="00AC4791" w:rsidRPr="001D64BC" w:rsidRDefault="00AC4791" w:rsidP="006A2A39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Calibri" w:hAnsi="Calibri" w:cs="Calibri"/>
                <w:b w:val="0"/>
                <w:bCs w:val="0"/>
              </w:rPr>
            </w:pPr>
          </w:p>
        </w:tc>
      </w:tr>
    </w:tbl>
    <w:p w14:paraId="27BFE0F4" w14:textId="77777777" w:rsidR="00AC4791" w:rsidRPr="001D64BC" w:rsidRDefault="00AC4791" w:rsidP="00AC4791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0725AD1D" w14:textId="77777777" w:rsidR="00AC4791" w:rsidRDefault="00AC4791" w:rsidP="00AC4791">
      <w:pPr>
        <w:tabs>
          <w:tab w:val="left" w:pos="709"/>
        </w:tabs>
        <w:jc w:val="center"/>
        <w:rPr>
          <w:rFonts w:ascii="Calibri" w:hAnsi="Calibri" w:cs="Calibri"/>
          <w:b/>
          <w:color w:val="0070C0"/>
          <w:sz w:val="20"/>
        </w:rPr>
      </w:pPr>
      <w:r w:rsidRPr="00043BF7">
        <w:rPr>
          <w:rFonts w:ascii="Calibri" w:hAnsi="Calibri" w:cs="Calibri"/>
          <w:b/>
          <w:color w:val="0070C0"/>
          <w:sz w:val="20"/>
        </w:rPr>
        <w:t>Wybór agencji w zakresie prowadzenia działań w mediach społecznościowych Grupy Enea</w:t>
      </w:r>
    </w:p>
    <w:p w14:paraId="4B6ED50D" w14:textId="77777777" w:rsidR="00AC4791" w:rsidRPr="0048355A" w:rsidRDefault="00AC4791" w:rsidP="00AC4791">
      <w:pPr>
        <w:tabs>
          <w:tab w:val="left" w:pos="709"/>
        </w:tabs>
        <w:jc w:val="center"/>
        <w:rPr>
          <w:rFonts w:ascii="Calibri" w:hAnsi="Calibri" w:cs="Calibri"/>
          <w:b/>
          <w:bCs/>
          <w:sz w:val="16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AC4791" w:rsidRPr="00146CE4" w14:paraId="193C5179" w14:textId="77777777" w:rsidTr="006A2A39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314E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7885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D64BC">
              <w:rPr>
                <w:rFonts w:ascii="Calibri" w:hAnsi="Calibri" w:cs="Calibri"/>
                <w:b/>
                <w:bCs/>
                <w:sz w:val="20"/>
                <w:szCs w:val="20"/>
              </w:rPr>
              <w:t>Treść pytania</w:t>
            </w:r>
          </w:p>
        </w:tc>
      </w:tr>
      <w:tr w:rsidR="00AC4791" w:rsidRPr="00146CE4" w14:paraId="1A04F4A4" w14:textId="77777777" w:rsidTr="006A2A3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498D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81B6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4791" w:rsidRPr="00146CE4" w14:paraId="49BDCDE1" w14:textId="77777777" w:rsidTr="006A2A3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0308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2060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4791" w:rsidRPr="00146CE4" w14:paraId="0D207B08" w14:textId="77777777" w:rsidTr="006A2A3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3C3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0D34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4791" w:rsidRPr="00146CE4" w14:paraId="6FB8A788" w14:textId="77777777" w:rsidTr="006A2A3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E0A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EEF3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4791" w:rsidRPr="00146CE4" w14:paraId="73025BA3" w14:textId="77777777" w:rsidTr="006A2A3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02A5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3FB3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4791" w:rsidRPr="00146CE4" w14:paraId="16D5FD7B" w14:textId="77777777" w:rsidTr="006A2A3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8376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A75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4791" w:rsidRPr="00146CE4" w14:paraId="0D6F20A4" w14:textId="77777777" w:rsidTr="006A2A39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1EA4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  <w:r w:rsidRPr="001D64BC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53F1" w14:textId="77777777" w:rsidR="00AC4791" w:rsidRPr="001D64BC" w:rsidRDefault="00AC4791" w:rsidP="006A2A39">
            <w:pPr>
              <w:pStyle w:val="Nagwek"/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B43F01E" w14:textId="77777777" w:rsidR="00AC4791" w:rsidRPr="001D64BC" w:rsidRDefault="00AC4791" w:rsidP="00AC4791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  <w:r w:rsidRPr="001D64BC">
        <w:rPr>
          <w:rFonts w:ascii="Calibri" w:hAnsi="Calibri" w:cs="Calibri"/>
          <w:sz w:val="20"/>
          <w:szCs w:val="20"/>
        </w:rPr>
        <w:t>* pola niezapisane należy przekreślić</w:t>
      </w:r>
    </w:p>
    <w:p w14:paraId="785FA61B" w14:textId="77777777" w:rsidR="00AC4791" w:rsidRPr="001D64BC" w:rsidRDefault="00AC4791" w:rsidP="00AC4791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C4791" w:rsidRPr="00146CE4" w14:paraId="5DC9A889" w14:textId="77777777" w:rsidTr="006A2A3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59B7" w14:textId="77777777" w:rsidR="00AC4791" w:rsidRPr="001D64BC" w:rsidRDefault="00AC4791" w:rsidP="006A2A39">
            <w:pPr>
              <w:tabs>
                <w:tab w:val="left" w:pos="709"/>
              </w:tabs>
              <w:spacing w:befor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2775A" w14:textId="77777777" w:rsidR="00AC4791" w:rsidRPr="001D64BC" w:rsidRDefault="00AC4791" w:rsidP="006A2A39">
            <w:pPr>
              <w:tabs>
                <w:tab w:val="left" w:pos="70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C4791" w:rsidRPr="00146CE4" w14:paraId="55CC1D4E" w14:textId="77777777" w:rsidTr="006A2A39">
        <w:trPr>
          <w:trHeight w:val="70"/>
          <w:jc w:val="center"/>
        </w:trPr>
        <w:tc>
          <w:tcPr>
            <w:tcW w:w="4059" w:type="dxa"/>
            <w:hideMark/>
          </w:tcPr>
          <w:p w14:paraId="1C537EE4" w14:textId="77777777" w:rsidR="00AC4791" w:rsidRPr="00DD28D1" w:rsidRDefault="00AC4791" w:rsidP="006A2A3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4A37B29D" w14:textId="77777777" w:rsidR="00AC4791" w:rsidRPr="00DD28D1" w:rsidRDefault="00AC4791" w:rsidP="006A2A39">
            <w:pPr>
              <w:tabs>
                <w:tab w:val="left" w:pos="709"/>
              </w:tabs>
              <w:spacing w:before="0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DD28D1">
              <w:rPr>
                <w:rFonts w:ascii="Calibri" w:hAnsi="Calibri" w:cs="Calibr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128D253C" w14:textId="77777777" w:rsidR="00AC4791" w:rsidRPr="001D64BC" w:rsidRDefault="00AC4791" w:rsidP="00AC4791">
      <w:pPr>
        <w:tabs>
          <w:tab w:val="left" w:pos="709"/>
        </w:tabs>
        <w:rPr>
          <w:rFonts w:ascii="Calibri" w:hAnsi="Calibri" w:cs="Calibri"/>
          <w:sz w:val="20"/>
          <w:szCs w:val="20"/>
        </w:rPr>
      </w:pPr>
    </w:p>
    <w:p w14:paraId="68A15B50" w14:textId="70FFCABE" w:rsidR="0069633B" w:rsidRPr="001D64BC" w:rsidRDefault="00AC4791" w:rsidP="00BE402C">
      <w:pPr>
        <w:spacing w:before="0" w:after="200" w:line="276" w:lineRule="auto"/>
        <w:jc w:val="left"/>
        <w:rPr>
          <w:rFonts w:ascii="Calibri" w:hAnsi="Calibri" w:cs="Calibri"/>
          <w:b/>
          <w:sz w:val="20"/>
          <w:szCs w:val="20"/>
          <w:u w:val="single"/>
        </w:rPr>
      </w:pPr>
      <w:r w:rsidRPr="001D64BC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04E134B5" w14:textId="68C1CC53" w:rsidR="001F65EB" w:rsidRDefault="0069633B" w:rsidP="0069633B">
      <w:pPr>
        <w:spacing w:before="0" w:after="200" w:line="276" w:lineRule="auto"/>
        <w:jc w:val="left"/>
        <w:rPr>
          <w:rFonts w:asciiTheme="minorHAnsi" w:hAnsiTheme="minorHAnsi" w:cstheme="minorHAnsi"/>
        </w:rPr>
      </w:pPr>
      <w:bookmarkStart w:id="25" w:name="_gjdgxs" w:colFirst="0" w:colLast="0"/>
      <w:bookmarkStart w:id="26" w:name="_30j0zll" w:colFirst="0" w:colLast="0"/>
      <w:bookmarkStart w:id="27" w:name="_1fob9te" w:colFirst="0" w:colLast="0"/>
      <w:bookmarkStart w:id="28" w:name="_3znysh7" w:colFirst="0" w:colLast="0"/>
      <w:bookmarkStart w:id="29" w:name="_2et92p0" w:colFirst="0" w:colLast="0"/>
      <w:bookmarkStart w:id="30" w:name="_2s8eyo1" w:colFirst="0" w:colLast="0"/>
      <w:bookmarkStart w:id="31" w:name="_17dp8vu" w:colFirst="0" w:colLast="0"/>
      <w:bookmarkStart w:id="32" w:name="_3rdcrjn" w:colFirst="0" w:colLast="0"/>
      <w:bookmarkStart w:id="33" w:name="_26in1rg" w:colFirst="0" w:colLast="0"/>
      <w:bookmarkStart w:id="34" w:name="_lnxbz9" w:colFirst="0" w:colLast="0"/>
      <w:bookmarkStart w:id="35" w:name="_GoBack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144B7B">
        <w:rPr>
          <w:rFonts w:ascii="Calibri" w:hAnsi="Calibri" w:cs="Calibri"/>
          <w:b/>
          <w:caps/>
          <w:sz w:val="20"/>
          <w:szCs w:val="20"/>
          <w:u w:val="single"/>
        </w:rPr>
        <w:lastRenderedPageBreak/>
        <w:t>Załącznik nr 1</w:t>
      </w:r>
      <w:r w:rsidR="003F61B9">
        <w:rPr>
          <w:rFonts w:ascii="Calibri" w:hAnsi="Calibri" w:cs="Calibri"/>
          <w:b/>
          <w:caps/>
          <w:sz w:val="20"/>
          <w:szCs w:val="20"/>
          <w:u w:val="single"/>
        </w:rPr>
        <w:t>3</w:t>
      </w:r>
      <w:r w:rsidRPr="00144B7B">
        <w:rPr>
          <w:rFonts w:ascii="Calibri" w:hAnsi="Calibri" w:cs="Calibri"/>
          <w:b/>
          <w:caps/>
          <w:sz w:val="20"/>
          <w:szCs w:val="20"/>
          <w:u w:val="single"/>
        </w:rPr>
        <w:t xml:space="preserve"> </w:t>
      </w:r>
      <w:r w:rsidRPr="001F65EB">
        <w:rPr>
          <w:rFonts w:ascii="Calibri" w:hAnsi="Calibri" w:cs="Calibri"/>
          <w:b/>
          <w:caps/>
          <w:sz w:val="20"/>
          <w:szCs w:val="20"/>
          <w:u w:val="single"/>
        </w:rPr>
        <w:t>–</w:t>
      </w:r>
      <w:r w:rsidR="001F65EB" w:rsidRPr="001F65EB">
        <w:rPr>
          <w:rFonts w:asciiTheme="minorHAnsi" w:hAnsiTheme="minorHAnsi" w:cstheme="minorHAnsi"/>
          <w:u w:val="single"/>
        </w:rPr>
        <w:t xml:space="preserve"> </w:t>
      </w:r>
      <w:r w:rsidR="001F65EB" w:rsidRPr="001F65EB">
        <w:rPr>
          <w:rFonts w:asciiTheme="minorHAnsi" w:hAnsiTheme="minorHAnsi" w:cstheme="minorHAnsi"/>
          <w:b/>
          <w:sz w:val="20"/>
          <w:szCs w:val="20"/>
          <w:u w:val="single"/>
        </w:rPr>
        <w:t xml:space="preserve">ZADANIE </w:t>
      </w:r>
      <w:r w:rsidR="001F65EB">
        <w:rPr>
          <w:rFonts w:asciiTheme="minorHAnsi" w:hAnsiTheme="minorHAnsi" w:cstheme="minorHAnsi"/>
          <w:b/>
          <w:sz w:val="20"/>
          <w:szCs w:val="20"/>
          <w:u w:val="single"/>
        </w:rPr>
        <w:t>DO</w:t>
      </w:r>
      <w:r w:rsidR="001F65EB" w:rsidRPr="001F65EB">
        <w:rPr>
          <w:rFonts w:asciiTheme="minorHAnsi" w:hAnsiTheme="minorHAnsi" w:cstheme="minorHAnsi"/>
          <w:b/>
          <w:sz w:val="20"/>
          <w:szCs w:val="20"/>
          <w:u w:val="single"/>
        </w:rPr>
        <w:t xml:space="preserve"> PRZYGOTOWANIA KONCEPCJI KREATYWNEJ</w:t>
      </w:r>
    </w:p>
    <w:p w14:paraId="5655ECCF" w14:textId="77777777" w:rsidR="0069633B" w:rsidRPr="0069633B" w:rsidRDefault="0069633B" w:rsidP="003F61B9">
      <w:pPr>
        <w:pStyle w:val="Akapitzlist"/>
        <w:numPr>
          <w:ilvl w:val="0"/>
          <w:numId w:val="72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Wymagane elementy Koncepcji</w:t>
      </w:r>
    </w:p>
    <w:p w14:paraId="396AA587" w14:textId="77777777" w:rsidR="0069633B" w:rsidRPr="0069633B" w:rsidRDefault="0069633B" w:rsidP="0069633B">
      <w:pPr>
        <w:pStyle w:val="Akapitzlist"/>
        <w:spacing w:after="120" w:line="259" w:lineRule="auto"/>
        <w:ind w:left="36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Koncepcja projektu (dalej: „Koncepcja”) powinna zawierać  wszystkie następujące elementy:</w:t>
      </w:r>
    </w:p>
    <w:p w14:paraId="4B5D0E33" w14:textId="77777777" w:rsidR="0069633B" w:rsidRPr="0069633B" w:rsidRDefault="0069633B" w:rsidP="003F61B9">
      <w:pPr>
        <w:pStyle w:val="Akapitzlist"/>
        <w:numPr>
          <w:ilvl w:val="0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scenariusz konkursu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bezaplikacyjnego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 xml:space="preserve">, w którym do wygrania będzie spotkanie i rozegranie meczu tenisa stołowego z jednym z zawodników reprezentacji Polski oraz profesjonalny zestaw do gry obejmujący stół do tenisa stołowego, siatkę, rakiety i piłki.  </w:t>
      </w:r>
    </w:p>
    <w:p w14:paraId="4BF6926B" w14:textId="77777777" w:rsidR="0069633B" w:rsidRPr="0069633B" w:rsidRDefault="0069633B" w:rsidP="003F61B9">
      <w:pPr>
        <w:pStyle w:val="Akapitzlist"/>
        <w:numPr>
          <w:ilvl w:val="0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zdefiniowanie grupy odbiorców konkursu w narzędziu Facebook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Audience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Insights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 xml:space="preserve"> dla rejonu Polska,</w:t>
      </w:r>
    </w:p>
    <w:p w14:paraId="4D5BEF2F" w14:textId="77777777" w:rsidR="0069633B" w:rsidRPr="0069633B" w:rsidRDefault="0069633B" w:rsidP="003F61B9">
      <w:pPr>
        <w:pStyle w:val="Akapitzlist"/>
        <w:numPr>
          <w:ilvl w:val="0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koncepcję komunikacyjną projektu wraz z hasłem,</w:t>
      </w:r>
    </w:p>
    <w:p w14:paraId="5AF3AF85" w14:textId="77777777" w:rsidR="0069633B" w:rsidRPr="0069633B" w:rsidRDefault="0069633B" w:rsidP="003F61B9">
      <w:pPr>
        <w:pStyle w:val="Akapitzlist"/>
        <w:numPr>
          <w:ilvl w:val="0"/>
          <w:numId w:val="70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9633B">
        <w:rPr>
          <w:rFonts w:asciiTheme="minorHAnsi" w:hAnsiTheme="minorHAnsi" w:cstheme="minorHAnsi"/>
          <w:sz w:val="20"/>
          <w:szCs w:val="20"/>
        </w:rPr>
        <w:t>Key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 xml:space="preserve"> Visual projektu w mediach społecznościowych (projekt grafiki oraz wizualizacja reklamy karuzelowej) dla następujących platform: </w:t>
      </w:r>
    </w:p>
    <w:p w14:paraId="51A16C2A" w14:textId="77777777" w:rsidR="0069633B" w:rsidRPr="0069633B" w:rsidRDefault="0069633B" w:rsidP="003F61B9">
      <w:pPr>
        <w:pStyle w:val="Akapitzlist"/>
        <w:numPr>
          <w:ilvl w:val="0"/>
          <w:numId w:val="67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9633B">
        <w:rPr>
          <w:rFonts w:asciiTheme="minorHAnsi" w:hAnsiTheme="minorHAnsi" w:cstheme="minorHAnsi"/>
          <w:sz w:val="20"/>
          <w:szCs w:val="20"/>
          <w:lang w:val="en-US"/>
        </w:rPr>
        <w:t>Facebook:</w:t>
      </w:r>
    </w:p>
    <w:p w14:paraId="38BF61D9" w14:textId="77777777" w:rsidR="0069633B" w:rsidRPr="0069633B" w:rsidRDefault="0069633B" w:rsidP="003F61B9">
      <w:pPr>
        <w:pStyle w:val="Akapitzlist"/>
        <w:numPr>
          <w:ilvl w:val="0"/>
          <w:numId w:val="68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Dwie propozycje grafik do postu konkursowego wraz z treścią postów na tablicę – wymiary 1200 x 900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px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>.</w:t>
      </w:r>
    </w:p>
    <w:p w14:paraId="21198C76" w14:textId="77777777" w:rsidR="0069633B" w:rsidRPr="0069633B" w:rsidRDefault="0069633B" w:rsidP="003F61B9">
      <w:pPr>
        <w:pStyle w:val="Akapitzlist"/>
        <w:numPr>
          <w:ilvl w:val="0"/>
          <w:numId w:val="68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Reklamę karuzelową konkursu składającą się z trzech grafik - wymiary 600 x 600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px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>.</w:t>
      </w:r>
    </w:p>
    <w:p w14:paraId="6C2E6168" w14:textId="77777777" w:rsidR="0069633B" w:rsidRPr="0069633B" w:rsidRDefault="0069633B" w:rsidP="003F61B9">
      <w:pPr>
        <w:pStyle w:val="Akapitzlist"/>
        <w:numPr>
          <w:ilvl w:val="0"/>
          <w:numId w:val="67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69633B">
        <w:rPr>
          <w:rFonts w:asciiTheme="minorHAnsi" w:hAnsiTheme="minorHAnsi" w:cstheme="minorHAnsi"/>
          <w:sz w:val="20"/>
          <w:szCs w:val="20"/>
          <w:lang w:val="en-US"/>
        </w:rPr>
        <w:t>Instagram:</w:t>
      </w:r>
    </w:p>
    <w:p w14:paraId="4A5BCB1E" w14:textId="77777777" w:rsidR="0069633B" w:rsidRPr="0069633B" w:rsidRDefault="0069633B" w:rsidP="003F61B9">
      <w:pPr>
        <w:pStyle w:val="Akapitzlist"/>
        <w:numPr>
          <w:ilvl w:val="0"/>
          <w:numId w:val="69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Dwie propozycje grafik do postu konkursowego wraz z treścią postów na tablicę – wymiary 1080 x 1080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px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>.</w:t>
      </w:r>
    </w:p>
    <w:p w14:paraId="3E8C0CF3" w14:textId="77777777" w:rsidR="0069633B" w:rsidRPr="0069633B" w:rsidRDefault="0069633B" w:rsidP="003F61B9">
      <w:pPr>
        <w:pStyle w:val="Akapitzlist"/>
        <w:numPr>
          <w:ilvl w:val="0"/>
          <w:numId w:val="69"/>
        </w:numPr>
        <w:spacing w:before="120" w:after="120" w:line="24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Dwie propozycje relacji do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Instastory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 xml:space="preserve"> - wymiary 1080 x 1920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px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>.</w:t>
      </w:r>
    </w:p>
    <w:p w14:paraId="1DD991F5" w14:textId="77777777" w:rsidR="0069633B" w:rsidRPr="0069633B" w:rsidRDefault="0069633B" w:rsidP="0069633B">
      <w:pPr>
        <w:pStyle w:val="Akapitzlist"/>
        <w:spacing w:after="120" w:line="240" w:lineRule="exact"/>
        <w:ind w:left="2880"/>
        <w:rPr>
          <w:rFonts w:asciiTheme="minorHAnsi" w:hAnsiTheme="minorHAnsi" w:cstheme="minorHAnsi"/>
          <w:sz w:val="20"/>
          <w:szCs w:val="20"/>
        </w:rPr>
      </w:pPr>
    </w:p>
    <w:p w14:paraId="3EC12903" w14:textId="77777777" w:rsidR="0069633B" w:rsidRPr="0069633B" w:rsidRDefault="0069633B" w:rsidP="003F61B9">
      <w:pPr>
        <w:pStyle w:val="Akapitzlist"/>
        <w:numPr>
          <w:ilvl w:val="0"/>
          <w:numId w:val="72"/>
        </w:numPr>
        <w:spacing w:before="120" w:after="12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Wymagana forma Koncepcji</w:t>
      </w:r>
    </w:p>
    <w:p w14:paraId="134F3D19" w14:textId="520FF375" w:rsidR="0069633B" w:rsidRPr="0069633B" w:rsidRDefault="0069633B" w:rsidP="0069633B">
      <w:pPr>
        <w:pStyle w:val="Akapitzlist"/>
        <w:autoSpaceDE w:val="0"/>
        <w:autoSpaceDN w:val="0"/>
        <w:adjustRightInd w:val="0"/>
        <w:spacing w:line="259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eastAsiaTheme="minorHAnsi" w:hAnsiTheme="minorHAnsi" w:cstheme="minorHAnsi"/>
          <w:color w:val="000000"/>
          <w:sz w:val="20"/>
          <w:szCs w:val="20"/>
        </w:rPr>
        <w:t>Wszy</w:t>
      </w:r>
      <w:r w:rsidR="0024365E">
        <w:rPr>
          <w:rFonts w:asciiTheme="minorHAnsi" w:eastAsiaTheme="minorHAnsi" w:hAnsiTheme="minorHAnsi" w:cstheme="minorHAnsi"/>
          <w:color w:val="000000"/>
          <w:sz w:val="20"/>
          <w:szCs w:val="20"/>
        </w:rPr>
        <w:t>stkie materiały (w tym wymiary</w:t>
      </w:r>
      <w:r w:rsidRPr="0069633B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zaproponowanych grafik) muszą zostać złożone </w:t>
      </w:r>
      <w:r w:rsidR="0024365E">
        <w:rPr>
          <w:rFonts w:asciiTheme="minorHAnsi" w:eastAsiaTheme="minorHAnsi" w:hAnsiTheme="minorHAnsi" w:cstheme="minorHAnsi"/>
          <w:color w:val="000000"/>
          <w:sz w:val="20"/>
          <w:szCs w:val="20"/>
        </w:rPr>
        <w:t>wraz z ofertą</w:t>
      </w:r>
      <w:r w:rsidRPr="0069633B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="0024365E">
        <w:rPr>
          <w:rFonts w:asciiTheme="minorHAnsi" w:eastAsiaTheme="minorHAnsi" w:hAnsiTheme="minorHAnsi" w:cstheme="minorHAnsi"/>
          <w:color w:val="000000"/>
          <w:sz w:val="20"/>
          <w:szCs w:val="20"/>
        </w:rPr>
        <w:t>w formie prezentacji -</w:t>
      </w:r>
      <w:r w:rsidRPr="0069633B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maksymalnie 20 slajdów w formie pliku PPT lub PDF</w:t>
      </w:r>
      <w:r w:rsidR="0024365E">
        <w:rPr>
          <w:rFonts w:asciiTheme="minorHAnsi" w:eastAsiaTheme="minorHAnsi" w:hAnsiTheme="minorHAnsi" w:cstheme="minorHAnsi"/>
          <w:color w:val="000000"/>
          <w:sz w:val="20"/>
          <w:szCs w:val="20"/>
        </w:rPr>
        <w:t>.</w:t>
      </w:r>
      <w:r w:rsidRPr="0069633B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69633B">
        <w:rPr>
          <w:rFonts w:asciiTheme="minorHAnsi" w:hAnsiTheme="minorHAnsi" w:cstheme="minorHAnsi"/>
          <w:sz w:val="20"/>
          <w:szCs w:val="20"/>
        </w:rPr>
        <w:t>Projekty grafik muszą mieć podane wymiary (w formie podpisu na slajdzie).</w:t>
      </w:r>
    </w:p>
    <w:p w14:paraId="61E795DD" w14:textId="77777777" w:rsidR="0069633B" w:rsidRPr="0069633B" w:rsidRDefault="0069633B" w:rsidP="0069633B">
      <w:pPr>
        <w:pStyle w:val="Akapitzlist"/>
        <w:autoSpaceDE w:val="0"/>
        <w:autoSpaceDN w:val="0"/>
        <w:adjustRightInd w:val="0"/>
        <w:spacing w:line="240" w:lineRule="exact"/>
        <w:ind w:left="360"/>
        <w:rPr>
          <w:rFonts w:asciiTheme="minorHAnsi" w:hAnsiTheme="minorHAnsi" w:cstheme="minorHAnsi"/>
          <w:sz w:val="20"/>
          <w:szCs w:val="20"/>
        </w:rPr>
      </w:pPr>
    </w:p>
    <w:p w14:paraId="0C6D1874" w14:textId="77777777" w:rsidR="0069633B" w:rsidRPr="0069633B" w:rsidRDefault="0069633B" w:rsidP="003F61B9">
      <w:pPr>
        <w:pStyle w:val="Akapitzlist"/>
        <w:numPr>
          <w:ilvl w:val="0"/>
          <w:numId w:val="72"/>
        </w:numPr>
        <w:spacing w:before="120" w:after="120" w:line="259" w:lineRule="auto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Założenia merytoryczne do uwzględnienia w Koncepcji</w:t>
      </w:r>
    </w:p>
    <w:p w14:paraId="504FD376" w14:textId="77777777" w:rsidR="0069633B" w:rsidRPr="0069633B" w:rsidRDefault="0069633B" w:rsidP="003F61B9">
      <w:pPr>
        <w:pStyle w:val="Akapitzlist"/>
        <w:numPr>
          <w:ilvl w:val="1"/>
          <w:numId w:val="72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cel i przedmiot Koncepcji</w:t>
      </w:r>
    </w:p>
    <w:p w14:paraId="21702DFC" w14:textId="77777777" w:rsidR="0069633B" w:rsidRPr="0069633B" w:rsidRDefault="0069633B" w:rsidP="003F61B9">
      <w:pPr>
        <w:pStyle w:val="Akapitzlist"/>
        <w:numPr>
          <w:ilvl w:val="0"/>
          <w:numId w:val="75"/>
        </w:numPr>
        <w:spacing w:before="120" w:after="120" w:line="259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koncepcja ma dotyczyć kampanii konkursu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bezaplikacyjnego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 xml:space="preserve"> aktywizującego sponsoring Polskiego Związku Tenisa Stołowego.</w:t>
      </w:r>
    </w:p>
    <w:p w14:paraId="67A0E766" w14:textId="77777777" w:rsidR="0069633B" w:rsidRPr="0069633B" w:rsidRDefault="0069633B" w:rsidP="003F61B9">
      <w:pPr>
        <w:pStyle w:val="Akapitzlist"/>
        <w:numPr>
          <w:ilvl w:val="0"/>
          <w:numId w:val="75"/>
        </w:numPr>
        <w:spacing w:before="120" w:after="120" w:line="259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głównymi celami projektu są:</w:t>
      </w:r>
    </w:p>
    <w:p w14:paraId="22DA1F81" w14:textId="77777777" w:rsidR="0069633B" w:rsidRPr="0069633B" w:rsidRDefault="0069633B" w:rsidP="003F61B9">
      <w:pPr>
        <w:pStyle w:val="Akapitzlist"/>
        <w:numPr>
          <w:ilvl w:val="0"/>
          <w:numId w:val="76"/>
        </w:numPr>
        <w:spacing w:before="120" w:after="120" w:line="259" w:lineRule="auto"/>
        <w:ind w:left="1843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cele pośrednie</w:t>
      </w:r>
      <w:r w:rsidRPr="006963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24F75D79" w14:textId="77777777" w:rsidR="0069633B" w:rsidRPr="0069633B" w:rsidRDefault="0069633B" w:rsidP="003F61B9">
      <w:pPr>
        <w:pStyle w:val="Akapitzlist"/>
        <w:numPr>
          <w:ilvl w:val="1"/>
          <w:numId w:val="76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zwiększenie rozpoznawalności marki Enea poprzez zaangażowanie w projekt sponsoringowy i jego promocję,</w:t>
      </w:r>
    </w:p>
    <w:p w14:paraId="40C9BAFB" w14:textId="77777777" w:rsidR="0069633B" w:rsidRPr="0069633B" w:rsidRDefault="0069633B" w:rsidP="003F61B9">
      <w:pPr>
        <w:pStyle w:val="Akapitzlist"/>
        <w:numPr>
          <w:ilvl w:val="1"/>
          <w:numId w:val="76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popularyzacja dyscypliny tenisa stołowego w Polsce,</w:t>
      </w:r>
    </w:p>
    <w:p w14:paraId="161708BA" w14:textId="77777777" w:rsidR="0069633B" w:rsidRPr="0069633B" w:rsidRDefault="0069633B" w:rsidP="003F61B9">
      <w:pPr>
        <w:pStyle w:val="Akapitzlist"/>
        <w:numPr>
          <w:ilvl w:val="1"/>
          <w:numId w:val="76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zwiększenie zainteresowania tenisem stołowym wśród użytkowników Facebooka i Instagrama w ramach profili Enei.</w:t>
      </w:r>
    </w:p>
    <w:p w14:paraId="0CB67D5F" w14:textId="77777777" w:rsidR="0069633B" w:rsidRPr="0069633B" w:rsidRDefault="0069633B" w:rsidP="003F61B9">
      <w:pPr>
        <w:pStyle w:val="Akapitzlist"/>
        <w:numPr>
          <w:ilvl w:val="1"/>
          <w:numId w:val="77"/>
        </w:numPr>
        <w:spacing w:before="120" w:after="120" w:line="259" w:lineRule="auto"/>
        <w:ind w:left="184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cel bezpośredni</w:t>
      </w:r>
      <w:r w:rsidRPr="0069633B">
        <w:rPr>
          <w:rFonts w:asciiTheme="minorHAnsi" w:hAnsiTheme="minorHAnsi" w:cstheme="minorHAnsi"/>
          <w:sz w:val="20"/>
          <w:szCs w:val="20"/>
        </w:rPr>
        <w:t xml:space="preserve">: promocja konkursu w którym do wygrania jest spotkanie i rozegranie meczu tenisa stołowego z jednym z zawodników reprezentacji Polski oraz profesjonalny zestaw do gry obejmujący stół do tenisa stołowego, siatkę, rakiety i piłki.  </w:t>
      </w:r>
    </w:p>
    <w:p w14:paraId="4FF46905" w14:textId="77777777" w:rsidR="0069633B" w:rsidRPr="0069633B" w:rsidRDefault="0069633B" w:rsidP="003F61B9">
      <w:pPr>
        <w:pStyle w:val="Akapitzlist"/>
        <w:numPr>
          <w:ilvl w:val="1"/>
          <w:numId w:val="72"/>
        </w:numPr>
        <w:spacing w:before="120" w:after="120" w:line="259" w:lineRule="auto"/>
        <w:ind w:left="709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grupa docelowa</w:t>
      </w:r>
    </w:p>
    <w:p w14:paraId="6E6DD7E7" w14:textId="77777777" w:rsidR="0069633B" w:rsidRPr="0069633B" w:rsidRDefault="0069633B" w:rsidP="003F61B9">
      <w:pPr>
        <w:pStyle w:val="Akapitzlist"/>
        <w:numPr>
          <w:ilvl w:val="0"/>
          <w:numId w:val="74"/>
        </w:numPr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Sportowcy, tenisiści stołowi, osoby aktywne fizycznie, posiadający średnie lub wyższe wykształcenie, kobiety i mężczyźni w wieku 18-60 lat z terenu całej Polski.</w:t>
      </w:r>
    </w:p>
    <w:p w14:paraId="0700B920" w14:textId="77777777" w:rsidR="0069633B" w:rsidRPr="0069633B" w:rsidRDefault="0069633B" w:rsidP="003F61B9">
      <w:pPr>
        <w:pStyle w:val="Akapitzlist"/>
        <w:numPr>
          <w:ilvl w:val="1"/>
          <w:numId w:val="72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Parametry i elementy kampanii</w:t>
      </w:r>
    </w:p>
    <w:p w14:paraId="41CAAC02" w14:textId="77777777" w:rsidR="0069633B" w:rsidRPr="0069633B" w:rsidRDefault="0069633B" w:rsidP="003F61B9">
      <w:pPr>
        <w:pStyle w:val="Akapitzlist"/>
        <w:numPr>
          <w:ilvl w:val="0"/>
          <w:numId w:val="73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okres prowadzenia kampanii: 4 tygodnie, kwiecień 2021 r.</w:t>
      </w:r>
    </w:p>
    <w:p w14:paraId="1735A916" w14:textId="77777777" w:rsidR="0069633B" w:rsidRPr="0069633B" w:rsidRDefault="0069633B" w:rsidP="003F61B9">
      <w:pPr>
        <w:pStyle w:val="Akapitzlist"/>
        <w:numPr>
          <w:ilvl w:val="0"/>
          <w:numId w:val="73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lastRenderedPageBreak/>
        <w:t xml:space="preserve">projekt ogólnopolski – dwa posty promowane oraz kampania karuzelowa na platformie Facebook, dwa posty promowane oraz dwie relacje na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Instastory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 xml:space="preserve"> na platformie Instagram.</w:t>
      </w:r>
    </w:p>
    <w:p w14:paraId="00A47B1A" w14:textId="77777777" w:rsidR="0069633B" w:rsidRPr="0069633B" w:rsidRDefault="0069633B" w:rsidP="003F61B9">
      <w:pPr>
        <w:pStyle w:val="Akapitzlist"/>
        <w:numPr>
          <w:ilvl w:val="1"/>
          <w:numId w:val="72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kanały komunikacji kampanii</w:t>
      </w:r>
    </w:p>
    <w:p w14:paraId="41133A36" w14:textId="77777777" w:rsidR="0069633B" w:rsidRPr="0069633B" w:rsidRDefault="0069633B" w:rsidP="003F61B9">
      <w:pPr>
        <w:pStyle w:val="Akapitzlist"/>
        <w:numPr>
          <w:ilvl w:val="2"/>
          <w:numId w:val="72"/>
        </w:numPr>
        <w:spacing w:before="120" w:after="120" w:line="259" w:lineRule="auto"/>
        <w:ind w:left="1418" w:hanging="4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Internet – platformy mediów społecznościowych:</w:t>
      </w:r>
    </w:p>
    <w:p w14:paraId="19ACF214" w14:textId="77777777" w:rsidR="0069633B" w:rsidRPr="0069633B" w:rsidRDefault="0069633B" w:rsidP="003F61B9">
      <w:pPr>
        <w:pStyle w:val="Akapitzlist"/>
        <w:numPr>
          <w:ilvl w:val="3"/>
          <w:numId w:val="72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Facebook – sześć postów sponsorowanych z grafiką oraz dwa projekty reklamy karuzelowej;</w:t>
      </w:r>
    </w:p>
    <w:p w14:paraId="1ACF9AA5" w14:textId="77777777" w:rsidR="0069633B" w:rsidRPr="0069633B" w:rsidRDefault="0069633B" w:rsidP="003F61B9">
      <w:pPr>
        <w:pStyle w:val="Akapitzlist"/>
        <w:numPr>
          <w:ilvl w:val="3"/>
          <w:numId w:val="72"/>
        </w:numPr>
        <w:spacing w:before="120" w:after="120" w:line="259" w:lineRule="auto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Instagram – cztery posty sponsorowane z grafiką oraz dwie relacje </w:t>
      </w:r>
      <w:proofErr w:type="spellStart"/>
      <w:r w:rsidRPr="0069633B">
        <w:rPr>
          <w:rFonts w:asciiTheme="minorHAnsi" w:hAnsiTheme="minorHAnsi" w:cstheme="minorHAnsi"/>
          <w:sz w:val="20"/>
          <w:szCs w:val="20"/>
        </w:rPr>
        <w:t>Instastory</w:t>
      </w:r>
      <w:proofErr w:type="spellEnd"/>
      <w:r w:rsidRPr="006963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96C7A51" w14:textId="77777777" w:rsidR="0069633B" w:rsidRPr="0069633B" w:rsidRDefault="0069633B" w:rsidP="003F61B9">
      <w:pPr>
        <w:pStyle w:val="Akapitzlist"/>
        <w:numPr>
          <w:ilvl w:val="1"/>
          <w:numId w:val="72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charakterystyka sponsoringu</w:t>
      </w:r>
    </w:p>
    <w:p w14:paraId="419D4F1D" w14:textId="77777777" w:rsidR="0069633B" w:rsidRPr="0069633B" w:rsidRDefault="0069633B" w:rsidP="003F61B9">
      <w:pPr>
        <w:pStyle w:val="Akapitzlist"/>
        <w:numPr>
          <w:ilvl w:val="2"/>
          <w:numId w:val="72"/>
        </w:numPr>
        <w:tabs>
          <w:tab w:val="center" w:pos="4536"/>
          <w:tab w:val="right" w:pos="9072"/>
        </w:tabs>
        <w:spacing w:before="160"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633B">
        <w:rPr>
          <w:rFonts w:asciiTheme="minorHAnsi" w:hAnsiTheme="minorHAnsi" w:cstheme="minorHAnsi"/>
          <w:bCs/>
          <w:sz w:val="20"/>
          <w:szCs w:val="20"/>
        </w:rPr>
        <w:t xml:space="preserve">Grupa Enea jest nowym sponsorem tenisa stołowego w Polsce - </w:t>
      </w:r>
      <w:r w:rsidRPr="0069633B">
        <w:rPr>
          <w:rFonts w:asciiTheme="minorHAnsi" w:hAnsiTheme="minorHAnsi" w:cstheme="minorHAnsi"/>
          <w:sz w:val="20"/>
          <w:szCs w:val="20"/>
        </w:rPr>
        <w:t>dynamicznie rozwijającej się dyscypliny, która z roku na rok zyskuje coraz większą popularność, zapewniając bezpośrednie dotarcie zarówno do zawodników, jak i kibiców tego sportu,</w:t>
      </w:r>
    </w:p>
    <w:p w14:paraId="4AF0F5A2" w14:textId="77777777" w:rsidR="0069633B" w:rsidRPr="0069633B" w:rsidRDefault="0069633B" w:rsidP="003F61B9">
      <w:pPr>
        <w:pStyle w:val="Akapitzlist"/>
        <w:numPr>
          <w:ilvl w:val="2"/>
          <w:numId w:val="72"/>
        </w:numPr>
        <w:tabs>
          <w:tab w:val="center" w:pos="4536"/>
          <w:tab w:val="right" w:pos="9072"/>
        </w:tabs>
        <w:spacing w:before="160"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Zaangażowanie w sponsoring tenisa stołowego marki Enea zapoczątkowane było poprzez współpracę z jednym z najlepszych klubów tej dyscypliny w Polsce – KTS Enea Siarkopol Tarnobrzeg.</w:t>
      </w:r>
    </w:p>
    <w:p w14:paraId="190C297C" w14:textId="77777777" w:rsidR="0069633B" w:rsidRPr="0069633B" w:rsidRDefault="0069633B" w:rsidP="003F61B9">
      <w:pPr>
        <w:pStyle w:val="Akapitzlist"/>
        <w:numPr>
          <w:ilvl w:val="1"/>
          <w:numId w:val="72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identyfikacja wizualna marki</w:t>
      </w:r>
    </w:p>
    <w:p w14:paraId="02A04787" w14:textId="77777777" w:rsidR="0069633B" w:rsidRPr="0069633B" w:rsidRDefault="0069633B" w:rsidP="0069633B">
      <w:pPr>
        <w:pStyle w:val="Akapitzlist"/>
        <w:spacing w:after="120" w:line="259" w:lineRule="auto"/>
        <w:ind w:left="709"/>
        <w:contextualSpacing w:val="0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W Koncepcji należy uwzględnić założenia identyfikacji wizualnej marki Enea, które stanowią załączniki do niniejszego dokumentu. </w:t>
      </w:r>
    </w:p>
    <w:p w14:paraId="59E4B279" w14:textId="77777777" w:rsidR="0069633B" w:rsidRPr="0069633B" w:rsidRDefault="0069633B" w:rsidP="003F61B9">
      <w:pPr>
        <w:pStyle w:val="Akapitzlist"/>
        <w:numPr>
          <w:ilvl w:val="1"/>
          <w:numId w:val="72"/>
        </w:numPr>
        <w:spacing w:before="120" w:after="120" w:line="259" w:lineRule="auto"/>
        <w:ind w:left="709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633B">
        <w:rPr>
          <w:rFonts w:asciiTheme="minorHAnsi" w:hAnsiTheme="minorHAnsi" w:cstheme="minorHAnsi"/>
          <w:b/>
          <w:sz w:val="20"/>
          <w:szCs w:val="20"/>
        </w:rPr>
        <w:t>informacje o Zamawiającym i jego otoczeniu rynkowym</w:t>
      </w:r>
    </w:p>
    <w:p w14:paraId="359FC126" w14:textId="77777777" w:rsidR="0069633B" w:rsidRPr="0069633B" w:rsidRDefault="0069633B" w:rsidP="0069633B">
      <w:pPr>
        <w:spacing w:after="120" w:line="259" w:lineRule="auto"/>
        <w:ind w:left="708"/>
        <w:rPr>
          <w:rFonts w:asciiTheme="minorHAnsi" w:hAnsiTheme="minorHAnsi" w:cstheme="minorHAnsi"/>
          <w:color w:val="FF0000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 xml:space="preserve">Rynek energetyczny w Polsce tworzą głównie cztery grupy energetyczne: Enea, PGE, TAURON i Energa. Na terenie miasta stołecznego Warszawy działa nadto INNOGY (dawniej RWE Stoen). </w:t>
      </w:r>
    </w:p>
    <w:p w14:paraId="4CC19C94" w14:textId="77777777" w:rsidR="0069633B" w:rsidRPr="0069633B" w:rsidRDefault="0069633B" w:rsidP="0069633B">
      <w:pPr>
        <w:spacing w:before="0"/>
        <w:jc w:val="center"/>
        <w:rPr>
          <w:rFonts w:asciiTheme="minorHAnsi" w:hAnsiTheme="minorHAnsi" w:cstheme="minorHAnsi"/>
          <w:color w:val="FF0000"/>
          <w:sz w:val="20"/>
          <w:szCs w:val="20"/>
        </w:rPr>
      </w:pPr>
    </w:p>
    <w:p w14:paraId="3AA0C86F" w14:textId="77777777" w:rsidR="0069633B" w:rsidRPr="0069633B" w:rsidRDefault="0069633B" w:rsidP="006963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Grupa Enea to wicelider polskiego rynku elektroenergetycznego w zakresie produkcji energii elektrycznej. Zarządza pełnym łańcuchem wartości na rynku energii elektrycznej: od paliwa, poprzez produkcję energii elektrycznej, dystrybucję, sprzedaż i obsługę Klienta. Odpowiada za bezpieczne dostawy energii do 2,7 mln Klientów. Do Enei Operator należy sieć dystrybucyjna w północno-zachodniej Polsce (ok. 1/5 powierzchni kraju). Grupa zatrudnia w całej Polsce ok. 17,3 tys. Pracowników, którzy tworzą innowacyjny koncern surowcowo-energetyczny. Do Grupy Enea należą dwie ważne elektrownie systemowe: Elektrownia Kozienice i Elektrownia Połaniec. W ramach Grupy działa również Lubelski Węgiel Bogdanka – kopalnia jest głównym dostawcą surowca do należących do Grupy elektrowni. Działalność Grupy Enea obejmuje również energetykę cieplną w zakładach w Białymstoku, Obornikach i Pile.</w:t>
      </w:r>
    </w:p>
    <w:p w14:paraId="45362F07" w14:textId="77777777" w:rsidR="0069633B" w:rsidRPr="0069633B" w:rsidRDefault="0069633B" w:rsidP="006963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Grupa Enea w liczbach:</w:t>
      </w:r>
    </w:p>
    <w:p w14:paraId="4AB6FE2D" w14:textId="77777777" w:rsidR="0069633B" w:rsidRPr="0069633B" w:rsidRDefault="0069633B" w:rsidP="006963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6,3 GW zainstalowanej mocy elektrycznej</w:t>
      </w:r>
    </w:p>
    <w:p w14:paraId="6941EDFF" w14:textId="77777777" w:rsidR="0069633B" w:rsidRPr="0069633B" w:rsidRDefault="0069633B" w:rsidP="006963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3 pola wydobywcze</w:t>
      </w:r>
    </w:p>
    <w:p w14:paraId="21542DD3" w14:textId="77777777" w:rsidR="0069633B" w:rsidRPr="0069633B" w:rsidRDefault="0069633B" w:rsidP="006963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118,4 tys. km linii dystrybucyjnych wraz z przyłączami</w:t>
      </w:r>
    </w:p>
    <w:p w14:paraId="356EB77E" w14:textId="77777777" w:rsidR="0069633B" w:rsidRPr="0069633B" w:rsidRDefault="0069633B" w:rsidP="006963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ok. 17,3 tys. Pracowników</w:t>
      </w:r>
    </w:p>
    <w:p w14:paraId="3E80FEC8" w14:textId="133A161F" w:rsidR="0069633B" w:rsidRPr="0069633B" w:rsidRDefault="0069633B" w:rsidP="0069633B">
      <w:pPr>
        <w:spacing w:after="120" w:line="259" w:lineRule="auto"/>
        <w:ind w:left="709"/>
        <w:rPr>
          <w:rFonts w:asciiTheme="minorHAnsi" w:hAnsiTheme="minorHAnsi" w:cstheme="minorHAnsi"/>
          <w:sz w:val="20"/>
          <w:szCs w:val="20"/>
        </w:rPr>
      </w:pPr>
      <w:r w:rsidRPr="0069633B">
        <w:rPr>
          <w:rFonts w:asciiTheme="minorHAnsi" w:hAnsiTheme="minorHAnsi" w:cstheme="minorHAnsi"/>
          <w:sz w:val="20"/>
          <w:szCs w:val="20"/>
        </w:rPr>
        <w:t>2,7 mln Klientów</w:t>
      </w:r>
    </w:p>
    <w:sectPr w:rsidR="0069633B" w:rsidRPr="0069633B" w:rsidSect="00DB6645">
      <w:pgSz w:w="11906" w:h="16838" w:code="9"/>
      <w:pgMar w:top="1418" w:right="99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1C7C7" w14:textId="77777777" w:rsidR="00C53513" w:rsidRDefault="00C53513" w:rsidP="007A1C80">
      <w:pPr>
        <w:spacing w:before="0"/>
      </w:pPr>
      <w:r>
        <w:separator/>
      </w:r>
    </w:p>
  </w:endnote>
  <w:endnote w:type="continuationSeparator" w:id="0">
    <w:p w14:paraId="10CA079E" w14:textId="77777777" w:rsidR="00C53513" w:rsidRDefault="00C53513" w:rsidP="007A1C80">
      <w:pPr>
        <w:spacing w:before="0"/>
      </w:pPr>
      <w:r>
        <w:continuationSeparator/>
      </w:r>
    </w:p>
  </w:endnote>
  <w:endnote w:type="continuationNotice" w:id="1">
    <w:p w14:paraId="6A957762" w14:textId="77777777" w:rsidR="00C53513" w:rsidRDefault="00C535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64649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sdt>
        <w:sdtPr>
          <w:rPr>
            <w:rFonts w:asciiTheme="minorHAnsi" w:hAnsiTheme="minorHAnsi" w:cstheme="minorHAnsi"/>
            <w:sz w:val="20"/>
          </w:rPr>
          <w:id w:val="-1558624871"/>
          <w:docPartObj>
            <w:docPartGallery w:val="Page Numbers (Top of Page)"/>
            <w:docPartUnique/>
          </w:docPartObj>
        </w:sdtPr>
        <w:sdtContent>
          <w:p w14:paraId="2DDA9282" w14:textId="2450278F" w:rsidR="00C53513" w:rsidRPr="00CD261E" w:rsidRDefault="00C53513">
            <w:pPr>
              <w:pStyle w:val="Stopka"/>
              <w:jc w:val="right"/>
              <w:rPr>
                <w:rFonts w:asciiTheme="minorHAnsi" w:hAnsiTheme="minorHAnsi" w:cstheme="minorHAnsi"/>
                <w:sz w:val="20"/>
              </w:rPr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816677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10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816677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21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9B913BE" w14:textId="77777777" w:rsidR="00C53513" w:rsidRPr="00CD261E" w:rsidRDefault="00C53513" w:rsidP="00B577C3">
    <w:pPr>
      <w:pStyle w:val="Stopka"/>
      <w:spacing w:before="0"/>
      <w:rPr>
        <w:rFonts w:asciiTheme="minorHAnsi" w:hAnsiTheme="minorHAnsi" w:cstheme="minorHAnsi"/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7073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4E4748" w14:textId="131BD983" w:rsidR="00C53513" w:rsidRDefault="00C53513">
            <w:pPr>
              <w:pStyle w:val="Stopka"/>
              <w:jc w:val="right"/>
            </w:pPr>
            <w:r w:rsidRPr="00CD261E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816677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CD261E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816677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21</w:t>
            </w:r>
            <w:r w:rsidRPr="00CD261E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2D68FBF5" w14:textId="77777777" w:rsidR="00C53513" w:rsidRPr="006B4A38" w:rsidRDefault="00C53513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8E6CB" w14:textId="73574165" w:rsidR="00C53513" w:rsidRPr="00CD0863" w:rsidDel="001C18D8" w:rsidRDefault="00C53513" w:rsidP="001C18D8">
    <w:pPr>
      <w:pStyle w:val="Stopka"/>
      <w:jc w:val="right"/>
      <w:rPr>
        <w:sz w:val="18"/>
        <w:szCs w:val="18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C53513" w:rsidRPr="00DD3397" w14:paraId="73CEA833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F978B79" w14:textId="77777777" w:rsidR="00C53513" w:rsidRPr="00DD3397" w:rsidRDefault="00C53513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50C3E9C" w14:textId="77777777" w:rsidR="00C53513" w:rsidRDefault="00C53513" w:rsidP="001C18D8">
    <w:pPr>
      <w:pStyle w:val="Stopka"/>
      <w:jc w:val="right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09D50" w14:textId="16137FA0" w:rsidR="00C53513" w:rsidDel="001C18D8" w:rsidRDefault="00C53513" w:rsidP="001C18D8">
    <w:pPr>
      <w:pStyle w:val="Stopka"/>
      <w:jc w:val="right"/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C53513" w:rsidRPr="00DD3397" w14:paraId="4BC8E321" w14:textId="77777777" w:rsidTr="009272FE">
      <w:trPr>
        <w:trHeight w:val="362"/>
      </w:trPr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FD197" w14:textId="16620668" w:rsidR="00C53513" w:rsidRPr="00DD3397" w:rsidRDefault="00C53513" w:rsidP="001C18D8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816677">
            <w:rPr>
              <w:rFonts w:asciiTheme="minorHAnsi" w:hAnsiTheme="minorHAnsi" w:cstheme="minorHAnsi"/>
              <w:noProof/>
              <w:sz w:val="16"/>
              <w:szCs w:val="16"/>
            </w:rPr>
            <w:t>15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99</w:t>
          </w:r>
        </w:p>
        <w:p w14:paraId="48C86B4A" w14:textId="77777777" w:rsidR="00C53513" w:rsidRPr="00DD3397" w:rsidRDefault="00C53513" w:rsidP="001C18D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2C285647" w14:textId="77777777" w:rsidR="00C53513" w:rsidRPr="0014561D" w:rsidRDefault="00C53513" w:rsidP="001C18D8">
    <w:pPr>
      <w:pStyle w:val="Stopka"/>
      <w:jc w:val="right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CB72B" w14:textId="77777777" w:rsidR="00C53513" w:rsidRDefault="00C53513" w:rsidP="007A1C80">
      <w:pPr>
        <w:spacing w:before="0"/>
      </w:pPr>
      <w:r>
        <w:separator/>
      </w:r>
    </w:p>
  </w:footnote>
  <w:footnote w:type="continuationSeparator" w:id="0">
    <w:p w14:paraId="3360ADD2" w14:textId="77777777" w:rsidR="00C53513" w:rsidRDefault="00C53513" w:rsidP="007A1C80">
      <w:pPr>
        <w:spacing w:before="0"/>
      </w:pPr>
      <w:r>
        <w:continuationSeparator/>
      </w:r>
    </w:p>
  </w:footnote>
  <w:footnote w:type="continuationNotice" w:id="1">
    <w:p w14:paraId="56E46F13" w14:textId="77777777" w:rsidR="00C53513" w:rsidRDefault="00C53513">
      <w:pPr>
        <w:spacing w:before="0"/>
      </w:pPr>
    </w:p>
  </w:footnote>
  <w:footnote w:id="2">
    <w:p w14:paraId="66DF9EC2" w14:textId="77777777" w:rsidR="00C53513" w:rsidRPr="00B577C3" w:rsidRDefault="00C53513" w:rsidP="00CE344F">
      <w:pPr>
        <w:pStyle w:val="Tekstprzypisudolnego"/>
        <w:rPr>
          <w:rFonts w:asciiTheme="minorHAnsi" w:hAnsiTheme="minorHAnsi" w:cstheme="minorHAnsi"/>
          <w:b/>
          <w:sz w:val="16"/>
        </w:rPr>
      </w:pPr>
      <w:r w:rsidRPr="00B577C3">
        <w:rPr>
          <w:rStyle w:val="Odwoanieprzypisudolnego"/>
          <w:rFonts w:asciiTheme="minorHAnsi" w:hAnsiTheme="minorHAnsi" w:cstheme="minorHAnsi"/>
          <w:b/>
          <w:color w:val="FF0000"/>
          <w:sz w:val="18"/>
        </w:rPr>
        <w:footnoteRef/>
      </w:r>
      <w:r w:rsidRPr="00B577C3">
        <w:rPr>
          <w:rFonts w:asciiTheme="minorHAnsi" w:hAnsiTheme="minorHAnsi" w:cstheme="minorHAnsi"/>
          <w:b/>
          <w:color w:val="FF0000"/>
          <w:sz w:val="18"/>
        </w:rPr>
        <w:t xml:space="preserve"> do uzupełnienia przez Wykonawcę.</w:t>
      </w:r>
    </w:p>
  </w:footnote>
  <w:footnote w:id="3">
    <w:p w14:paraId="1C9E1366" w14:textId="77777777" w:rsidR="00C53513" w:rsidRDefault="00C53513" w:rsidP="006B26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1BF8">
        <w:rPr>
          <w:rFonts w:asciiTheme="minorHAnsi" w:hAnsiTheme="minorHAnsi" w:cstheme="minorHAnsi"/>
          <w:b/>
          <w:color w:val="FF0000"/>
        </w:rPr>
        <w:t>Wykonawca przy każdej Usłudze ma wskazać oznaczenie kategorii projektu (A, B, C)</w:t>
      </w:r>
    </w:p>
  </w:footnote>
  <w:footnote w:id="4">
    <w:p w14:paraId="775AE5C6" w14:textId="77777777" w:rsidR="00C53513" w:rsidRPr="008B2036" w:rsidRDefault="00C53513" w:rsidP="006B26F5">
      <w:pPr>
        <w:pStyle w:val="Tekstprzypisudolnego"/>
        <w:rPr>
          <w:rFonts w:asciiTheme="minorHAnsi" w:hAnsiTheme="minorHAnsi" w:cstheme="minorHAnsi"/>
          <w:b/>
        </w:rPr>
      </w:pPr>
      <w:r w:rsidRPr="008B2036">
        <w:rPr>
          <w:rStyle w:val="Odwoanieprzypisudolnego"/>
          <w:rFonts w:asciiTheme="minorHAnsi" w:hAnsiTheme="minorHAnsi" w:cstheme="minorHAnsi"/>
          <w:b/>
          <w:color w:val="FF0000"/>
        </w:rPr>
        <w:footnoteRef/>
      </w:r>
      <w:r w:rsidRPr="008B2036">
        <w:rPr>
          <w:rFonts w:asciiTheme="minorHAnsi" w:hAnsiTheme="minorHAnsi" w:cstheme="minorHAnsi"/>
          <w:b/>
          <w:color w:val="FF0000"/>
        </w:rPr>
        <w:t xml:space="preserve"> Wykonawca przy każdej Usłudze ma wskazać oznaczenie kategorii projektu (A, B, C) </w:t>
      </w:r>
    </w:p>
  </w:footnote>
  <w:footnote w:id="5">
    <w:p w14:paraId="017903DB" w14:textId="77777777" w:rsidR="00C53513" w:rsidRDefault="00C53513" w:rsidP="006963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53513" w:rsidRPr="00DD3397" w14:paraId="5220D44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3F40EE5" w14:textId="77777777" w:rsidR="00C53513" w:rsidRPr="00DD3397" w:rsidRDefault="00C53513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EC23A8" w14:textId="14EE4695" w:rsidR="00C53513" w:rsidRPr="00DD3397" w:rsidRDefault="00C53513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oznaczenie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C53513" w:rsidRPr="00DD3397" w14:paraId="5215D595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07C5F04" w14:textId="77777777" w:rsidR="00C53513" w:rsidRPr="00DD3397" w:rsidRDefault="00C53513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E55F145" w14:textId="04AF30FC" w:rsidR="00C53513" w:rsidRPr="00993352" w:rsidRDefault="00C53513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043BF7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1100/AW00/ZI/KZ/2020/0000129334</w:t>
          </w:r>
        </w:p>
      </w:tc>
    </w:tr>
  </w:tbl>
  <w:p w14:paraId="2AAF9616" w14:textId="77777777" w:rsidR="00C53513" w:rsidRPr="00E250D8" w:rsidRDefault="00C53513">
    <w:pPr>
      <w:pStyle w:val="Nagwek"/>
      <w:spacing w:before="0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53513" w:rsidRPr="00DD3397" w14:paraId="3AD28E9D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C77732F" w14:textId="77777777" w:rsidR="00C53513" w:rsidRPr="00DD3397" w:rsidRDefault="00C53513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D8AA46C" w14:textId="4A95D077" w:rsidR="00C53513" w:rsidRPr="00DD3397" w:rsidRDefault="00C53513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53513" w:rsidRPr="00DD3397" w14:paraId="6521ADD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B5EC89" w14:textId="3E02E14B" w:rsidR="00C53513" w:rsidRPr="00DD3397" w:rsidRDefault="00C53513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04012E4" w14:textId="40A8B0CA" w:rsidR="00C53513" w:rsidRPr="00FE2F50" w:rsidRDefault="00C53513" w:rsidP="009F1938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043BF7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1100/AW00/ZI/KZ/2020/0000129334</w:t>
          </w:r>
        </w:p>
      </w:tc>
    </w:tr>
  </w:tbl>
  <w:p w14:paraId="5816D211" w14:textId="77777777" w:rsidR="00C53513" w:rsidRPr="00C842CA" w:rsidRDefault="00C53513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95"/>
      <w:gridCol w:w="3295"/>
    </w:tblGrid>
    <w:tr w:rsidR="00C53513" w:rsidRPr="00DD3397" w14:paraId="72B2231F" w14:textId="77777777" w:rsidTr="009F1938">
      <w:trPr>
        <w:cantSplit/>
        <w:trHeight w:val="284"/>
      </w:trPr>
      <w:tc>
        <w:tcPr>
          <w:tcW w:w="6495" w:type="dxa"/>
          <w:tcBorders>
            <w:top w:val="nil"/>
            <w:left w:val="nil"/>
            <w:bottom w:val="nil"/>
            <w:right w:val="nil"/>
          </w:tcBorders>
        </w:tcPr>
        <w:p w14:paraId="5D68F3DE" w14:textId="77777777" w:rsidR="00C53513" w:rsidRPr="00DD3397" w:rsidRDefault="00C53513" w:rsidP="00C65DA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E606291" w14:textId="77777777" w:rsidR="00C53513" w:rsidRPr="00DD3397" w:rsidRDefault="00C53513" w:rsidP="00C65DA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C53513" w:rsidRPr="00DD3397" w14:paraId="59816519" w14:textId="77777777" w:rsidTr="009F1938">
      <w:trPr>
        <w:cantSplit/>
      </w:trPr>
      <w:tc>
        <w:tcPr>
          <w:tcW w:w="64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6FA6349" w14:textId="77777777" w:rsidR="00C53513" w:rsidRPr="00DD3397" w:rsidRDefault="00C53513" w:rsidP="009F1938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BFA749" w14:textId="458239F5" w:rsidR="00C53513" w:rsidRPr="006B4A38" w:rsidRDefault="00C53513" w:rsidP="0048355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043BF7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1100/AW00/ZI/KZ/2020/0000129334</w:t>
          </w:r>
        </w:p>
      </w:tc>
    </w:tr>
  </w:tbl>
  <w:p w14:paraId="36CC5B85" w14:textId="77777777" w:rsidR="00C53513" w:rsidRPr="0014561D" w:rsidRDefault="00C53513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35157C"/>
    <w:multiLevelType w:val="hybridMultilevel"/>
    <w:tmpl w:val="0B1687E0"/>
    <w:lvl w:ilvl="0" w:tplc="1D849B1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2C34D9"/>
    <w:multiLevelType w:val="hybridMultilevel"/>
    <w:tmpl w:val="10D88A82"/>
    <w:lvl w:ilvl="0" w:tplc="CB4EF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6A6F7D"/>
    <w:multiLevelType w:val="multilevel"/>
    <w:tmpl w:val="09BE3AA2"/>
    <w:lvl w:ilvl="0">
      <w:start w:val="1"/>
      <w:numFmt w:val="lowerLetter"/>
      <w:lvlText w:val="%1)"/>
      <w:lvlJc w:val="left"/>
      <w:pPr>
        <w:ind w:left="1429" w:hanging="360"/>
      </w:pPr>
      <w:rPr>
        <w:rFonts w:asciiTheme="minorHAnsi" w:eastAsia="Tahoma" w:hAnsiTheme="minorHAnsi" w:cs="Tahoma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1DA3363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11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03FF6B52"/>
    <w:multiLevelType w:val="hybridMultilevel"/>
    <w:tmpl w:val="DB6AF6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EE3D10"/>
    <w:multiLevelType w:val="hybridMultilevel"/>
    <w:tmpl w:val="D166D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5" w15:restartNumberingAfterBreak="0">
    <w:nsid w:val="09070FF6"/>
    <w:multiLevelType w:val="hybridMultilevel"/>
    <w:tmpl w:val="218C691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6" w15:restartNumberingAfterBreak="0">
    <w:nsid w:val="09482DC4"/>
    <w:multiLevelType w:val="multilevel"/>
    <w:tmpl w:val="F2A431C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AB31393"/>
    <w:multiLevelType w:val="multilevel"/>
    <w:tmpl w:val="10889E08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/>
        <w:sz w:val="1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0BC075FE"/>
    <w:multiLevelType w:val="hybridMultilevel"/>
    <w:tmpl w:val="E794B9B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0C0846E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 w15:restartNumberingAfterBreak="0">
    <w:nsid w:val="0D1A57A6"/>
    <w:multiLevelType w:val="multilevel"/>
    <w:tmpl w:val="351869E0"/>
    <w:name w:val="WW8Num1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D5F334E"/>
    <w:multiLevelType w:val="hybridMultilevel"/>
    <w:tmpl w:val="0A7C72B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3" w15:restartNumberingAfterBreak="0">
    <w:nsid w:val="0F270596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A76036"/>
    <w:multiLevelType w:val="multilevel"/>
    <w:tmpl w:val="5218D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1392063F"/>
    <w:multiLevelType w:val="hybridMultilevel"/>
    <w:tmpl w:val="A13E4B10"/>
    <w:styleLink w:val="Zaimportowanystyl18"/>
    <w:lvl w:ilvl="0" w:tplc="02805A9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D85D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96599C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0E7B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E23A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16FD98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6C8A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5677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25EEE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5F50B1D"/>
    <w:multiLevelType w:val="hybridMultilevel"/>
    <w:tmpl w:val="9C26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954620F"/>
    <w:multiLevelType w:val="multilevel"/>
    <w:tmpl w:val="336870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B705BF3"/>
    <w:multiLevelType w:val="hybridMultilevel"/>
    <w:tmpl w:val="91EEBD0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B81683B"/>
    <w:multiLevelType w:val="hybridMultilevel"/>
    <w:tmpl w:val="E7EAA6FA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1" w15:restartNumberingAfterBreak="0">
    <w:nsid w:val="1D6C0259"/>
    <w:multiLevelType w:val="hybridMultilevel"/>
    <w:tmpl w:val="6DA84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DF3A8E"/>
    <w:multiLevelType w:val="hybridMultilevel"/>
    <w:tmpl w:val="590C7D2C"/>
    <w:lvl w:ilvl="0" w:tplc="32FC4C86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6" w15:restartNumberingAfterBreak="0">
    <w:nsid w:val="1F721984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3FD4DC5"/>
    <w:multiLevelType w:val="hybridMultilevel"/>
    <w:tmpl w:val="6542EBAA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9" w15:restartNumberingAfterBreak="0">
    <w:nsid w:val="24033D73"/>
    <w:multiLevelType w:val="multilevel"/>
    <w:tmpl w:val="2D242688"/>
    <w:lvl w:ilvl="0">
      <w:start w:val="1"/>
      <w:numFmt w:val="decimal"/>
      <w:lvlText w:val="%1)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1" w15:restartNumberingAfterBreak="0">
    <w:nsid w:val="26B8185B"/>
    <w:multiLevelType w:val="hybridMultilevel"/>
    <w:tmpl w:val="278EEFBC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7547387"/>
    <w:multiLevelType w:val="hybridMultilevel"/>
    <w:tmpl w:val="A404ACF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7ED67DC"/>
    <w:multiLevelType w:val="multilevel"/>
    <w:tmpl w:val="52563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9850B52"/>
    <w:multiLevelType w:val="hybridMultilevel"/>
    <w:tmpl w:val="1576CBD6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2D6660D2"/>
    <w:multiLevelType w:val="hybridMultilevel"/>
    <w:tmpl w:val="BB6819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2DE91216"/>
    <w:multiLevelType w:val="hybridMultilevel"/>
    <w:tmpl w:val="35C4129A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9" w15:restartNumberingAfterBreak="0">
    <w:nsid w:val="2EB62FCE"/>
    <w:multiLevelType w:val="multilevel"/>
    <w:tmpl w:val="4CD055E2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0" w15:restartNumberingAfterBreak="0">
    <w:nsid w:val="32F47F6D"/>
    <w:multiLevelType w:val="multilevel"/>
    <w:tmpl w:val="AFB2B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1" w15:restartNumberingAfterBreak="0">
    <w:nsid w:val="33AC7A26"/>
    <w:multiLevelType w:val="hybridMultilevel"/>
    <w:tmpl w:val="90FEC484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2" w15:restartNumberingAfterBreak="0">
    <w:nsid w:val="35D6013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DF368A"/>
    <w:multiLevelType w:val="hybridMultilevel"/>
    <w:tmpl w:val="333E359C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36E05D2F"/>
    <w:multiLevelType w:val="hybridMultilevel"/>
    <w:tmpl w:val="41D0433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6" w15:restartNumberingAfterBreak="0">
    <w:nsid w:val="38C63124"/>
    <w:multiLevelType w:val="multilevel"/>
    <w:tmpl w:val="CCCE9CB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7" w15:restartNumberingAfterBreak="0">
    <w:nsid w:val="38E61352"/>
    <w:multiLevelType w:val="multilevel"/>
    <w:tmpl w:val="66928C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8" w15:restartNumberingAfterBreak="0">
    <w:nsid w:val="39704C82"/>
    <w:multiLevelType w:val="multilevel"/>
    <w:tmpl w:val="DBC002F4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3AD82C60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0" w15:restartNumberingAfterBreak="0">
    <w:nsid w:val="3BF601A2"/>
    <w:multiLevelType w:val="multilevel"/>
    <w:tmpl w:val="F7F62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1" w15:restartNumberingAfterBreak="0">
    <w:nsid w:val="3EEF2357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2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3" w15:restartNumberingAfterBreak="0">
    <w:nsid w:val="419252EE"/>
    <w:multiLevelType w:val="multilevel"/>
    <w:tmpl w:val="C898F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4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50F2465"/>
    <w:multiLevelType w:val="hybridMultilevel"/>
    <w:tmpl w:val="C630990E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6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1076EA"/>
    <w:multiLevelType w:val="hybridMultilevel"/>
    <w:tmpl w:val="0ED69C0E"/>
    <w:lvl w:ilvl="0" w:tplc="383A73A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69D23946">
      <w:start w:val="1"/>
      <w:numFmt w:val="bullet"/>
      <w:lvlText w:val=""/>
      <w:lvlJc w:val="left"/>
      <w:pPr>
        <w:ind w:left="222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9" w15:restartNumberingAfterBreak="0">
    <w:nsid w:val="4D283748"/>
    <w:multiLevelType w:val="multilevel"/>
    <w:tmpl w:val="2E0E2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B6C8B"/>
    <w:multiLevelType w:val="hybridMultilevel"/>
    <w:tmpl w:val="AB102928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4E7471AF"/>
    <w:multiLevelType w:val="multilevel"/>
    <w:tmpl w:val="01D83BC6"/>
    <w:styleLink w:val="Styl2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ahoma" w:hAnsi="Tahoma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3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6" w15:restartNumberingAfterBreak="0">
    <w:nsid w:val="52152F82"/>
    <w:multiLevelType w:val="hybridMultilevel"/>
    <w:tmpl w:val="BC467C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84A4B84">
      <w:start w:val="1"/>
      <w:numFmt w:val="lowerRoman"/>
      <w:lvlText w:val="%3."/>
      <w:lvlJc w:val="right"/>
      <w:pPr>
        <w:ind w:left="180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966071"/>
    <w:multiLevelType w:val="hybridMultilevel"/>
    <w:tmpl w:val="1898C2EC"/>
    <w:lvl w:ilvl="0" w:tplc="383A73A0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78" w15:restartNumberingAfterBreak="0">
    <w:nsid w:val="53C1617F"/>
    <w:multiLevelType w:val="multilevel"/>
    <w:tmpl w:val="0AC8017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9" w15:restartNumberingAfterBreak="0">
    <w:nsid w:val="54963EE9"/>
    <w:multiLevelType w:val="hybridMultilevel"/>
    <w:tmpl w:val="895E6B98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0" w15:restartNumberingAfterBreak="0">
    <w:nsid w:val="557C3456"/>
    <w:multiLevelType w:val="multilevel"/>
    <w:tmpl w:val="3314FD2E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ahoma" w:hAnsi="Tahoma" w:cs="Tahoma"/>
        <w:sz w:val="18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DE1655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82" w15:restartNumberingAfterBreak="0">
    <w:nsid w:val="5958580A"/>
    <w:multiLevelType w:val="hybridMultilevel"/>
    <w:tmpl w:val="8780AB8C"/>
    <w:lvl w:ilvl="0" w:tplc="20F014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3" w15:restartNumberingAfterBreak="0">
    <w:nsid w:val="5A302171"/>
    <w:multiLevelType w:val="multilevel"/>
    <w:tmpl w:val="536EF3D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BE40DB9"/>
    <w:multiLevelType w:val="multilevel"/>
    <w:tmpl w:val="22B2767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5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86" w15:restartNumberingAfterBreak="0">
    <w:nsid w:val="5D26380A"/>
    <w:multiLevelType w:val="singleLevel"/>
    <w:tmpl w:val="680AA1D4"/>
    <w:lvl w:ilvl="0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="Times New Roman" w:hint="default"/>
        <w:b w:val="0"/>
        <w:bCs w:val="0"/>
        <w:i w:val="0"/>
        <w:color w:val="auto"/>
      </w:rPr>
    </w:lvl>
  </w:abstractNum>
  <w:abstractNum w:abstractNumId="8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4704B4"/>
    <w:multiLevelType w:val="hybridMultilevel"/>
    <w:tmpl w:val="8A38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F494C7D"/>
    <w:multiLevelType w:val="hybridMultilevel"/>
    <w:tmpl w:val="2DFC6CEC"/>
    <w:lvl w:ilvl="0" w:tplc="0415001B">
      <w:start w:val="1"/>
      <w:numFmt w:val="low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2" w15:restartNumberingAfterBreak="0">
    <w:nsid w:val="60543471"/>
    <w:multiLevelType w:val="multilevel"/>
    <w:tmpl w:val="552E4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3" w15:restartNumberingAfterBreak="0">
    <w:nsid w:val="647E7DE9"/>
    <w:multiLevelType w:val="multilevel"/>
    <w:tmpl w:val="67408192"/>
    <w:styleLink w:val="Styl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4997B33"/>
    <w:multiLevelType w:val="hybridMultilevel"/>
    <w:tmpl w:val="C73E1E2C"/>
    <w:lvl w:ilvl="0" w:tplc="B6402A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656D646A"/>
    <w:multiLevelType w:val="multilevel"/>
    <w:tmpl w:val="087E4C3C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8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803025"/>
    <w:multiLevelType w:val="multilevel"/>
    <w:tmpl w:val="6518D1E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AC19FB"/>
    <w:multiLevelType w:val="multilevel"/>
    <w:tmpl w:val="95EC0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1" w15:restartNumberingAfterBreak="0">
    <w:nsid w:val="66D430B9"/>
    <w:multiLevelType w:val="hybridMultilevel"/>
    <w:tmpl w:val="AB68589A"/>
    <w:lvl w:ilvl="0" w:tplc="04150017">
      <w:start w:val="1"/>
      <w:numFmt w:val="lowerLetter"/>
      <w:lvlText w:val="%1)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02" w15:restartNumberingAfterBreak="0">
    <w:nsid w:val="68832A9C"/>
    <w:multiLevelType w:val="hybridMultilevel"/>
    <w:tmpl w:val="87F441C2"/>
    <w:lvl w:ilvl="0" w:tplc="20B4DFBE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8A840FE"/>
    <w:multiLevelType w:val="hybridMultilevel"/>
    <w:tmpl w:val="58820D04"/>
    <w:lvl w:ilvl="0" w:tplc="232E142C">
      <w:start w:val="1"/>
      <w:numFmt w:val="lowerLetter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4" w15:restartNumberingAfterBreak="0">
    <w:nsid w:val="690703E9"/>
    <w:multiLevelType w:val="hybridMultilevel"/>
    <w:tmpl w:val="72C43908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5" w15:restartNumberingAfterBreak="0">
    <w:nsid w:val="6A017C01"/>
    <w:multiLevelType w:val="multilevel"/>
    <w:tmpl w:val="D7AEB53E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6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08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064E8B"/>
    <w:multiLevelType w:val="multilevel"/>
    <w:tmpl w:val="D3B44F60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1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3" w15:restartNumberingAfterBreak="0">
    <w:nsid w:val="70E309E2"/>
    <w:multiLevelType w:val="multilevel"/>
    <w:tmpl w:val="1C30A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4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5" w15:restartNumberingAfterBreak="0">
    <w:nsid w:val="71D01AD5"/>
    <w:multiLevelType w:val="hybridMultilevel"/>
    <w:tmpl w:val="BECAC598"/>
    <w:lvl w:ilvl="0" w:tplc="F2542A86">
      <w:start w:val="1"/>
      <w:numFmt w:val="lowerLetter"/>
      <w:lvlText w:val="%1)"/>
      <w:lvlJc w:val="left"/>
      <w:pPr>
        <w:ind w:left="788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36B2F84"/>
    <w:multiLevelType w:val="hybridMultilevel"/>
    <w:tmpl w:val="1F44BB9E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751C7667"/>
    <w:multiLevelType w:val="multilevel"/>
    <w:tmpl w:val="4C4C827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0" w15:restartNumberingAfterBreak="0">
    <w:nsid w:val="77460D7B"/>
    <w:multiLevelType w:val="hybridMultilevel"/>
    <w:tmpl w:val="C54C922E"/>
    <w:styleLink w:val="Zaimportowanystyl17"/>
    <w:lvl w:ilvl="0" w:tplc="7D4C6F4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8D16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22E45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5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5A00F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260FB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740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448B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E4590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88F5E33"/>
    <w:multiLevelType w:val="hybridMultilevel"/>
    <w:tmpl w:val="4B78B840"/>
    <w:lvl w:ilvl="0" w:tplc="69D2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4" w15:restartNumberingAfterBreak="0">
    <w:nsid w:val="7D394F69"/>
    <w:multiLevelType w:val="multilevel"/>
    <w:tmpl w:val="77709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="Tahoma" w:hAnsiTheme="minorHAnsi" w:cs="Tahoma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5" w15:restartNumberingAfterBreak="0">
    <w:nsid w:val="7DE504FC"/>
    <w:multiLevelType w:val="hybridMultilevel"/>
    <w:tmpl w:val="F46A49E2"/>
    <w:styleLink w:val="Zaimportowanystyl90"/>
    <w:lvl w:ilvl="0" w:tplc="D9D0B24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4C2E42">
      <w:start w:val="1"/>
      <w:numFmt w:val="lowerLetter"/>
      <w:lvlText w:val="%2."/>
      <w:lvlJc w:val="left"/>
      <w:pPr>
        <w:ind w:left="8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A1EFC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7C1BA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E818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5298FE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42A45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A06F8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07DE0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6"/>
  </w:num>
  <w:num w:numId="2">
    <w:abstractNumId w:val="75"/>
  </w:num>
  <w:num w:numId="3">
    <w:abstractNumId w:val="84"/>
  </w:num>
  <w:num w:numId="4">
    <w:abstractNumId w:val="96"/>
  </w:num>
  <w:num w:numId="5">
    <w:abstractNumId w:val="56"/>
  </w:num>
  <w:num w:numId="6">
    <w:abstractNumId w:val="68"/>
  </w:num>
  <w:num w:numId="7">
    <w:abstractNumId w:val="90"/>
  </w:num>
  <w:num w:numId="8">
    <w:abstractNumId w:val="91"/>
  </w:num>
  <w:num w:numId="9">
    <w:abstractNumId w:val="24"/>
  </w:num>
  <w:num w:numId="10">
    <w:abstractNumId w:val="112"/>
  </w:num>
  <w:num w:numId="11">
    <w:abstractNumId w:val="93"/>
  </w:num>
  <w:num w:numId="12">
    <w:abstractNumId w:val="119"/>
  </w:num>
  <w:num w:numId="13">
    <w:abstractNumId w:val="10"/>
  </w:num>
  <w:num w:numId="14">
    <w:abstractNumId w:val="0"/>
  </w:num>
  <w:num w:numId="15">
    <w:abstractNumId w:val="84"/>
  </w:num>
  <w:num w:numId="16">
    <w:abstractNumId w:val="66"/>
  </w:num>
  <w:num w:numId="17">
    <w:abstractNumId w:val="84"/>
  </w:num>
  <w:num w:numId="18">
    <w:abstractNumId w:val="11"/>
  </w:num>
  <w:num w:numId="19">
    <w:abstractNumId w:val="115"/>
  </w:num>
  <w:num w:numId="20">
    <w:abstractNumId w:val="73"/>
  </w:num>
  <w:num w:numId="2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2"/>
  </w:num>
  <w:num w:numId="23">
    <w:abstractNumId w:val="87"/>
  </w:num>
  <w:num w:numId="24">
    <w:abstractNumId w:val="74"/>
  </w:num>
  <w:num w:numId="25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2"/>
  </w:num>
  <w:num w:numId="27">
    <w:abstractNumId w:val="27"/>
  </w:num>
  <w:num w:numId="28">
    <w:abstractNumId w:val="13"/>
  </w:num>
  <w:num w:numId="29">
    <w:abstractNumId w:val="35"/>
  </w:num>
  <w:num w:numId="30">
    <w:abstractNumId w:val="53"/>
  </w:num>
  <w:num w:numId="31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2">
    <w:abstractNumId w:val="30"/>
  </w:num>
  <w:num w:numId="33">
    <w:abstractNumId w:val="14"/>
  </w:num>
  <w:num w:numId="34">
    <w:abstractNumId w:val="62"/>
  </w:num>
  <w:num w:numId="35">
    <w:abstractNumId w:val="34"/>
  </w:num>
  <w:num w:numId="36">
    <w:abstractNumId w:val="123"/>
  </w:num>
  <w:num w:numId="37">
    <w:abstractNumId w:val="111"/>
  </w:num>
  <w:num w:numId="38">
    <w:abstractNumId w:val="64"/>
  </w:num>
  <w:num w:numId="39">
    <w:abstractNumId w:val="85"/>
  </w:num>
  <w:num w:numId="40">
    <w:abstractNumId w:val="33"/>
  </w:num>
  <w:num w:numId="41">
    <w:abstractNumId w:val="40"/>
  </w:num>
  <w:num w:numId="42">
    <w:abstractNumId w:val="98"/>
  </w:num>
  <w:num w:numId="43">
    <w:abstractNumId w:val="108"/>
  </w:num>
  <w:num w:numId="44">
    <w:abstractNumId w:val="109"/>
  </w:num>
  <w:num w:numId="45">
    <w:abstractNumId w:val="106"/>
  </w:num>
  <w:num w:numId="46">
    <w:abstractNumId w:val="18"/>
  </w:num>
  <w:num w:numId="47">
    <w:abstractNumId w:val="37"/>
  </w:num>
  <w:num w:numId="48">
    <w:abstractNumId w:val="107"/>
  </w:num>
  <w:num w:numId="49">
    <w:abstractNumId w:val="2"/>
  </w:num>
  <w:num w:numId="50">
    <w:abstractNumId w:val="1"/>
  </w:num>
  <w:num w:numId="51">
    <w:abstractNumId w:val="125"/>
  </w:num>
  <w:num w:numId="52">
    <w:abstractNumId w:val="120"/>
  </w:num>
  <w:num w:numId="53">
    <w:abstractNumId w:val="26"/>
  </w:num>
  <w:num w:numId="54">
    <w:abstractNumId w:val="32"/>
  </w:num>
  <w:num w:numId="55">
    <w:abstractNumId w:val="8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6">
    <w:abstractNumId w:val="47"/>
  </w:num>
  <w:num w:numId="57">
    <w:abstractNumId w:val="71"/>
  </w:num>
  <w:num w:numId="58">
    <w:abstractNumId w:val="8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  <w:sz w:val="20"/>
          <w:szCs w:val="20"/>
        </w:rPr>
      </w:lvl>
    </w:lvlOverride>
  </w:num>
  <w:num w:numId="59">
    <w:abstractNumId w:val="88"/>
  </w:num>
  <w:num w:numId="60">
    <w:abstractNumId w:val="94"/>
  </w:num>
  <w:num w:numId="61">
    <w:abstractNumId w:val="12"/>
  </w:num>
  <w:num w:numId="62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="Tahoma" w:hint="default"/>
          <w:strike w:val="0"/>
          <w:sz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strike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63">
    <w:abstractNumId w:val="121"/>
  </w:num>
  <w:num w:numId="64">
    <w:abstractNumId w:val="41"/>
  </w:num>
  <w:num w:numId="65">
    <w:abstractNumId w:val="29"/>
  </w:num>
  <w:num w:numId="66">
    <w:abstractNumId w:val="117"/>
  </w:num>
  <w:num w:numId="67">
    <w:abstractNumId w:val="70"/>
  </w:num>
  <w:num w:numId="68">
    <w:abstractNumId w:val="48"/>
  </w:num>
  <w:num w:numId="69">
    <w:abstractNumId w:val="104"/>
  </w:num>
  <w:num w:numId="70">
    <w:abstractNumId w:val="103"/>
  </w:num>
  <w:num w:numId="71">
    <w:abstractNumId w:val="7"/>
  </w:num>
  <w:num w:numId="72">
    <w:abstractNumId w:val="76"/>
  </w:num>
  <w:num w:numId="73">
    <w:abstractNumId w:val="19"/>
  </w:num>
  <w:num w:numId="74">
    <w:abstractNumId w:val="42"/>
  </w:num>
  <w:num w:numId="75">
    <w:abstractNumId w:val="89"/>
  </w:num>
  <w:num w:numId="76">
    <w:abstractNumId w:val="77"/>
  </w:num>
  <w:num w:numId="77">
    <w:abstractNumId w:val="67"/>
  </w:num>
  <w:num w:numId="78">
    <w:abstractNumId w:val="8"/>
  </w:num>
  <w:num w:numId="79">
    <w:abstractNumId w:val="69"/>
  </w:num>
  <w:num w:numId="80">
    <w:abstractNumId w:val="83"/>
  </w:num>
  <w:num w:numId="81">
    <w:abstractNumId w:val="17"/>
  </w:num>
  <w:num w:numId="82">
    <w:abstractNumId w:val="39"/>
  </w:num>
  <w:num w:numId="83">
    <w:abstractNumId w:val="78"/>
  </w:num>
  <w:num w:numId="84">
    <w:abstractNumId w:val="92"/>
  </w:num>
  <w:num w:numId="85">
    <w:abstractNumId w:val="118"/>
  </w:num>
  <w:num w:numId="86">
    <w:abstractNumId w:val="110"/>
  </w:num>
  <w:num w:numId="87">
    <w:abstractNumId w:val="57"/>
  </w:num>
  <w:num w:numId="88">
    <w:abstractNumId w:val="49"/>
  </w:num>
  <w:num w:numId="89">
    <w:abstractNumId w:val="80"/>
  </w:num>
  <w:num w:numId="90">
    <w:abstractNumId w:val="25"/>
  </w:num>
  <w:num w:numId="91">
    <w:abstractNumId w:val="97"/>
  </w:num>
  <w:num w:numId="92">
    <w:abstractNumId w:val="58"/>
  </w:num>
  <w:num w:numId="93">
    <w:abstractNumId w:val="43"/>
  </w:num>
  <w:num w:numId="94">
    <w:abstractNumId w:val="63"/>
  </w:num>
  <w:num w:numId="95">
    <w:abstractNumId w:val="28"/>
  </w:num>
  <w:num w:numId="96">
    <w:abstractNumId w:val="100"/>
  </w:num>
  <w:num w:numId="97">
    <w:abstractNumId w:val="124"/>
  </w:num>
  <w:num w:numId="98">
    <w:abstractNumId w:val="50"/>
  </w:num>
  <w:num w:numId="99">
    <w:abstractNumId w:val="60"/>
  </w:num>
  <w:num w:numId="100">
    <w:abstractNumId w:val="16"/>
  </w:num>
  <w:num w:numId="101">
    <w:abstractNumId w:val="113"/>
  </w:num>
  <w:num w:numId="102">
    <w:abstractNumId w:val="99"/>
  </w:num>
  <w:num w:numId="103">
    <w:abstractNumId w:val="31"/>
  </w:num>
  <w:num w:numId="104">
    <w:abstractNumId w:val="36"/>
  </w:num>
  <w:num w:numId="105">
    <w:abstractNumId w:val="82"/>
  </w:num>
  <w:num w:numId="106">
    <w:abstractNumId w:val="59"/>
  </w:num>
  <w:num w:numId="107">
    <w:abstractNumId w:val="81"/>
  </w:num>
  <w:num w:numId="108">
    <w:abstractNumId w:val="101"/>
  </w:num>
  <w:num w:numId="109">
    <w:abstractNumId w:val="9"/>
  </w:num>
  <w:num w:numId="110">
    <w:abstractNumId w:val="52"/>
  </w:num>
  <w:num w:numId="111">
    <w:abstractNumId w:val="20"/>
  </w:num>
  <w:num w:numId="112">
    <w:abstractNumId w:val="102"/>
  </w:num>
  <w:num w:numId="113">
    <w:abstractNumId w:val="22"/>
  </w:num>
  <w:num w:numId="114">
    <w:abstractNumId w:val="54"/>
  </w:num>
  <w:num w:numId="115">
    <w:abstractNumId w:val="23"/>
  </w:num>
  <w:num w:numId="116">
    <w:abstractNumId w:val="65"/>
  </w:num>
  <w:num w:numId="117">
    <w:abstractNumId w:val="61"/>
  </w:num>
  <w:num w:numId="118">
    <w:abstractNumId w:val="15"/>
  </w:num>
  <w:num w:numId="119">
    <w:abstractNumId w:val="51"/>
  </w:num>
  <w:num w:numId="120">
    <w:abstractNumId w:val="79"/>
  </w:num>
  <w:num w:numId="121">
    <w:abstractNumId w:val="55"/>
  </w:num>
  <w:num w:numId="122">
    <w:abstractNumId w:val="38"/>
  </w:num>
  <w:num w:numId="123">
    <w:abstractNumId w:val="45"/>
  </w:num>
  <w:num w:numId="124">
    <w:abstractNumId w:val="6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98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48E3"/>
    <w:rsid w:val="00004E75"/>
    <w:rsid w:val="00005CBA"/>
    <w:rsid w:val="0000684B"/>
    <w:rsid w:val="00006982"/>
    <w:rsid w:val="0000742A"/>
    <w:rsid w:val="000077B4"/>
    <w:rsid w:val="00010152"/>
    <w:rsid w:val="000116D0"/>
    <w:rsid w:val="00011824"/>
    <w:rsid w:val="0001182B"/>
    <w:rsid w:val="00011E32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9A4"/>
    <w:rsid w:val="000319D0"/>
    <w:rsid w:val="00032322"/>
    <w:rsid w:val="00032849"/>
    <w:rsid w:val="00033206"/>
    <w:rsid w:val="00033E73"/>
    <w:rsid w:val="00034C08"/>
    <w:rsid w:val="00034C97"/>
    <w:rsid w:val="00034FD1"/>
    <w:rsid w:val="00036E8E"/>
    <w:rsid w:val="00036FEF"/>
    <w:rsid w:val="00037CB4"/>
    <w:rsid w:val="00037CC3"/>
    <w:rsid w:val="00040814"/>
    <w:rsid w:val="000408DE"/>
    <w:rsid w:val="00042B46"/>
    <w:rsid w:val="00042D53"/>
    <w:rsid w:val="00043173"/>
    <w:rsid w:val="000432B0"/>
    <w:rsid w:val="0004391A"/>
    <w:rsid w:val="00043AC2"/>
    <w:rsid w:val="00043ADA"/>
    <w:rsid w:val="00043BF7"/>
    <w:rsid w:val="00044D89"/>
    <w:rsid w:val="00045B2B"/>
    <w:rsid w:val="00046C3F"/>
    <w:rsid w:val="00046C41"/>
    <w:rsid w:val="00047127"/>
    <w:rsid w:val="000478E6"/>
    <w:rsid w:val="00050E8E"/>
    <w:rsid w:val="000512C8"/>
    <w:rsid w:val="000513B3"/>
    <w:rsid w:val="00051F95"/>
    <w:rsid w:val="0005286B"/>
    <w:rsid w:val="00052904"/>
    <w:rsid w:val="00052E5B"/>
    <w:rsid w:val="000539DA"/>
    <w:rsid w:val="00054631"/>
    <w:rsid w:val="000547C3"/>
    <w:rsid w:val="00055ABB"/>
    <w:rsid w:val="00056813"/>
    <w:rsid w:val="00056F23"/>
    <w:rsid w:val="00056FAD"/>
    <w:rsid w:val="00057813"/>
    <w:rsid w:val="00057A26"/>
    <w:rsid w:val="00060BE7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72B"/>
    <w:rsid w:val="00067919"/>
    <w:rsid w:val="00067B6A"/>
    <w:rsid w:val="00070364"/>
    <w:rsid w:val="000719CD"/>
    <w:rsid w:val="00072313"/>
    <w:rsid w:val="00072D3D"/>
    <w:rsid w:val="00072F09"/>
    <w:rsid w:val="0007356F"/>
    <w:rsid w:val="00073765"/>
    <w:rsid w:val="00074642"/>
    <w:rsid w:val="00074EBC"/>
    <w:rsid w:val="00076CD1"/>
    <w:rsid w:val="00076E7A"/>
    <w:rsid w:val="000778BD"/>
    <w:rsid w:val="00077B8D"/>
    <w:rsid w:val="00077C6F"/>
    <w:rsid w:val="00080841"/>
    <w:rsid w:val="000809E8"/>
    <w:rsid w:val="00080E67"/>
    <w:rsid w:val="0008219F"/>
    <w:rsid w:val="00082404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54F8"/>
    <w:rsid w:val="00085E76"/>
    <w:rsid w:val="0008626B"/>
    <w:rsid w:val="000864B9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4B5"/>
    <w:rsid w:val="00095794"/>
    <w:rsid w:val="00095945"/>
    <w:rsid w:val="00095B70"/>
    <w:rsid w:val="000965AE"/>
    <w:rsid w:val="000967D2"/>
    <w:rsid w:val="00096BCB"/>
    <w:rsid w:val="00097D9A"/>
    <w:rsid w:val="000A0686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CB"/>
    <w:rsid w:val="000A4821"/>
    <w:rsid w:val="000A5595"/>
    <w:rsid w:val="000A59C5"/>
    <w:rsid w:val="000A648D"/>
    <w:rsid w:val="000A6822"/>
    <w:rsid w:val="000A6EFF"/>
    <w:rsid w:val="000A6F79"/>
    <w:rsid w:val="000A72E0"/>
    <w:rsid w:val="000B034F"/>
    <w:rsid w:val="000B063C"/>
    <w:rsid w:val="000B188A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B6BEC"/>
    <w:rsid w:val="000B6CF4"/>
    <w:rsid w:val="000C0AFC"/>
    <w:rsid w:val="000C0CA4"/>
    <w:rsid w:val="000C0D74"/>
    <w:rsid w:val="000C1100"/>
    <w:rsid w:val="000C12CB"/>
    <w:rsid w:val="000C22C4"/>
    <w:rsid w:val="000C26D3"/>
    <w:rsid w:val="000C31C1"/>
    <w:rsid w:val="000C3CB2"/>
    <w:rsid w:val="000C43A1"/>
    <w:rsid w:val="000C4AED"/>
    <w:rsid w:val="000C4F70"/>
    <w:rsid w:val="000C763B"/>
    <w:rsid w:val="000C776C"/>
    <w:rsid w:val="000D0019"/>
    <w:rsid w:val="000D03F6"/>
    <w:rsid w:val="000D04F0"/>
    <w:rsid w:val="000D05A7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6F3C"/>
    <w:rsid w:val="000D7689"/>
    <w:rsid w:val="000D780E"/>
    <w:rsid w:val="000D79B3"/>
    <w:rsid w:val="000D79ED"/>
    <w:rsid w:val="000E0564"/>
    <w:rsid w:val="000E0DFA"/>
    <w:rsid w:val="000E11B8"/>
    <w:rsid w:val="000E1D42"/>
    <w:rsid w:val="000E2349"/>
    <w:rsid w:val="000E24B6"/>
    <w:rsid w:val="000E29D4"/>
    <w:rsid w:val="000E4A7E"/>
    <w:rsid w:val="000E4C02"/>
    <w:rsid w:val="000E4D04"/>
    <w:rsid w:val="000E6042"/>
    <w:rsid w:val="000E65DB"/>
    <w:rsid w:val="000E6C85"/>
    <w:rsid w:val="000E6E3D"/>
    <w:rsid w:val="000E7041"/>
    <w:rsid w:val="000E7EF9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0D0C"/>
    <w:rsid w:val="00101BC7"/>
    <w:rsid w:val="00102F6E"/>
    <w:rsid w:val="00103DAF"/>
    <w:rsid w:val="001044CA"/>
    <w:rsid w:val="00104CBD"/>
    <w:rsid w:val="00104D8F"/>
    <w:rsid w:val="001051FA"/>
    <w:rsid w:val="00105956"/>
    <w:rsid w:val="00106CD5"/>
    <w:rsid w:val="001101C9"/>
    <w:rsid w:val="00110CDF"/>
    <w:rsid w:val="00110D00"/>
    <w:rsid w:val="0011248E"/>
    <w:rsid w:val="00113A3E"/>
    <w:rsid w:val="00114220"/>
    <w:rsid w:val="001146AE"/>
    <w:rsid w:val="00114FAB"/>
    <w:rsid w:val="0011508E"/>
    <w:rsid w:val="001153C0"/>
    <w:rsid w:val="001162C4"/>
    <w:rsid w:val="00116638"/>
    <w:rsid w:val="001179FA"/>
    <w:rsid w:val="00117EC0"/>
    <w:rsid w:val="001209B7"/>
    <w:rsid w:val="0012138B"/>
    <w:rsid w:val="001213B3"/>
    <w:rsid w:val="00121BD8"/>
    <w:rsid w:val="00121F3A"/>
    <w:rsid w:val="001229C8"/>
    <w:rsid w:val="00122B4F"/>
    <w:rsid w:val="00123CD1"/>
    <w:rsid w:val="0012550A"/>
    <w:rsid w:val="00126662"/>
    <w:rsid w:val="001266B2"/>
    <w:rsid w:val="00126891"/>
    <w:rsid w:val="001268F7"/>
    <w:rsid w:val="00127835"/>
    <w:rsid w:val="001278FF"/>
    <w:rsid w:val="0013085F"/>
    <w:rsid w:val="0013178B"/>
    <w:rsid w:val="00132250"/>
    <w:rsid w:val="001323C9"/>
    <w:rsid w:val="00133165"/>
    <w:rsid w:val="001333CF"/>
    <w:rsid w:val="00133B49"/>
    <w:rsid w:val="00134081"/>
    <w:rsid w:val="001342F5"/>
    <w:rsid w:val="0013430A"/>
    <w:rsid w:val="00134448"/>
    <w:rsid w:val="00134F6A"/>
    <w:rsid w:val="00134F97"/>
    <w:rsid w:val="001354F2"/>
    <w:rsid w:val="0013573B"/>
    <w:rsid w:val="0013598F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B7B"/>
    <w:rsid w:val="0014561D"/>
    <w:rsid w:val="00146A97"/>
    <w:rsid w:val="00146CE4"/>
    <w:rsid w:val="00146F4F"/>
    <w:rsid w:val="00150075"/>
    <w:rsid w:val="00150776"/>
    <w:rsid w:val="001515FA"/>
    <w:rsid w:val="00151C51"/>
    <w:rsid w:val="001528ED"/>
    <w:rsid w:val="00152B6E"/>
    <w:rsid w:val="00152B71"/>
    <w:rsid w:val="00152C20"/>
    <w:rsid w:val="0015359B"/>
    <w:rsid w:val="00155621"/>
    <w:rsid w:val="0015591E"/>
    <w:rsid w:val="00155A72"/>
    <w:rsid w:val="00155C2A"/>
    <w:rsid w:val="00155E83"/>
    <w:rsid w:val="00156240"/>
    <w:rsid w:val="00156EFD"/>
    <w:rsid w:val="00157643"/>
    <w:rsid w:val="0016040E"/>
    <w:rsid w:val="00161254"/>
    <w:rsid w:val="00161415"/>
    <w:rsid w:val="00161762"/>
    <w:rsid w:val="00161B6B"/>
    <w:rsid w:val="00161C20"/>
    <w:rsid w:val="00162115"/>
    <w:rsid w:val="00162576"/>
    <w:rsid w:val="00162C3A"/>
    <w:rsid w:val="0016407F"/>
    <w:rsid w:val="00164283"/>
    <w:rsid w:val="001644FC"/>
    <w:rsid w:val="0016481C"/>
    <w:rsid w:val="001649CD"/>
    <w:rsid w:val="00165A10"/>
    <w:rsid w:val="00165C12"/>
    <w:rsid w:val="0016647D"/>
    <w:rsid w:val="001665C3"/>
    <w:rsid w:val="0016673B"/>
    <w:rsid w:val="00167AD2"/>
    <w:rsid w:val="00167E4B"/>
    <w:rsid w:val="001704CF"/>
    <w:rsid w:val="00170998"/>
    <w:rsid w:val="00171C87"/>
    <w:rsid w:val="00172181"/>
    <w:rsid w:val="0017294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7DD"/>
    <w:rsid w:val="00180599"/>
    <w:rsid w:val="00180FC4"/>
    <w:rsid w:val="00181B38"/>
    <w:rsid w:val="0018298E"/>
    <w:rsid w:val="0018470D"/>
    <w:rsid w:val="0018559F"/>
    <w:rsid w:val="00185643"/>
    <w:rsid w:val="00185A35"/>
    <w:rsid w:val="00185B3A"/>
    <w:rsid w:val="0018708D"/>
    <w:rsid w:val="001870C7"/>
    <w:rsid w:val="001902F7"/>
    <w:rsid w:val="00190874"/>
    <w:rsid w:val="00190D02"/>
    <w:rsid w:val="00191291"/>
    <w:rsid w:val="00191401"/>
    <w:rsid w:val="00191821"/>
    <w:rsid w:val="001928ED"/>
    <w:rsid w:val="00192BB3"/>
    <w:rsid w:val="00193D33"/>
    <w:rsid w:val="00193E18"/>
    <w:rsid w:val="00194EE6"/>
    <w:rsid w:val="0019521C"/>
    <w:rsid w:val="00195AC7"/>
    <w:rsid w:val="00195B4A"/>
    <w:rsid w:val="0019694D"/>
    <w:rsid w:val="00196BD4"/>
    <w:rsid w:val="00196E17"/>
    <w:rsid w:val="00197480"/>
    <w:rsid w:val="00197D11"/>
    <w:rsid w:val="001A0332"/>
    <w:rsid w:val="001A0E04"/>
    <w:rsid w:val="001A1316"/>
    <w:rsid w:val="001A13A3"/>
    <w:rsid w:val="001A1AA4"/>
    <w:rsid w:val="001A1B42"/>
    <w:rsid w:val="001A2562"/>
    <w:rsid w:val="001A2B40"/>
    <w:rsid w:val="001A3D59"/>
    <w:rsid w:val="001A442A"/>
    <w:rsid w:val="001A48FA"/>
    <w:rsid w:val="001A5062"/>
    <w:rsid w:val="001A522B"/>
    <w:rsid w:val="001A59C5"/>
    <w:rsid w:val="001A62F2"/>
    <w:rsid w:val="001A6802"/>
    <w:rsid w:val="001A74B9"/>
    <w:rsid w:val="001B0137"/>
    <w:rsid w:val="001B0281"/>
    <w:rsid w:val="001B02CA"/>
    <w:rsid w:val="001B0560"/>
    <w:rsid w:val="001B07E3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6C6"/>
    <w:rsid w:val="001B5F60"/>
    <w:rsid w:val="001B6B8C"/>
    <w:rsid w:val="001B71CD"/>
    <w:rsid w:val="001B7270"/>
    <w:rsid w:val="001B7581"/>
    <w:rsid w:val="001B7BC7"/>
    <w:rsid w:val="001B7E55"/>
    <w:rsid w:val="001C04D3"/>
    <w:rsid w:val="001C05F4"/>
    <w:rsid w:val="001C18D8"/>
    <w:rsid w:val="001C23D0"/>
    <w:rsid w:val="001C2AB4"/>
    <w:rsid w:val="001C3A20"/>
    <w:rsid w:val="001C3A3D"/>
    <w:rsid w:val="001C3BDA"/>
    <w:rsid w:val="001C3F0B"/>
    <w:rsid w:val="001C3F12"/>
    <w:rsid w:val="001C3F91"/>
    <w:rsid w:val="001C45B6"/>
    <w:rsid w:val="001C47B2"/>
    <w:rsid w:val="001C5933"/>
    <w:rsid w:val="001C67B3"/>
    <w:rsid w:val="001D058E"/>
    <w:rsid w:val="001D0B21"/>
    <w:rsid w:val="001D0B59"/>
    <w:rsid w:val="001D0F1D"/>
    <w:rsid w:val="001D2011"/>
    <w:rsid w:val="001D2135"/>
    <w:rsid w:val="001D219B"/>
    <w:rsid w:val="001D239C"/>
    <w:rsid w:val="001D30F0"/>
    <w:rsid w:val="001D4FFC"/>
    <w:rsid w:val="001D61BB"/>
    <w:rsid w:val="001D6235"/>
    <w:rsid w:val="001D62A5"/>
    <w:rsid w:val="001D64BC"/>
    <w:rsid w:val="001D6636"/>
    <w:rsid w:val="001D6E0C"/>
    <w:rsid w:val="001E0375"/>
    <w:rsid w:val="001E04EB"/>
    <w:rsid w:val="001E0A2D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6D74"/>
    <w:rsid w:val="001E7CFE"/>
    <w:rsid w:val="001F01B8"/>
    <w:rsid w:val="001F03A5"/>
    <w:rsid w:val="001F0720"/>
    <w:rsid w:val="001F16C4"/>
    <w:rsid w:val="001F178F"/>
    <w:rsid w:val="001F23CF"/>
    <w:rsid w:val="001F2924"/>
    <w:rsid w:val="001F2C98"/>
    <w:rsid w:val="001F2D9E"/>
    <w:rsid w:val="001F32C9"/>
    <w:rsid w:val="001F377A"/>
    <w:rsid w:val="001F3C73"/>
    <w:rsid w:val="001F44AB"/>
    <w:rsid w:val="001F462D"/>
    <w:rsid w:val="001F5293"/>
    <w:rsid w:val="001F60B2"/>
    <w:rsid w:val="001F63BC"/>
    <w:rsid w:val="001F65EB"/>
    <w:rsid w:val="001F69DC"/>
    <w:rsid w:val="001F6F42"/>
    <w:rsid w:val="001F75EC"/>
    <w:rsid w:val="001F7C34"/>
    <w:rsid w:val="0020139E"/>
    <w:rsid w:val="00202EB7"/>
    <w:rsid w:val="002032A4"/>
    <w:rsid w:val="002039D0"/>
    <w:rsid w:val="00203D95"/>
    <w:rsid w:val="002047B8"/>
    <w:rsid w:val="00206C20"/>
    <w:rsid w:val="0021037B"/>
    <w:rsid w:val="00211590"/>
    <w:rsid w:val="00211795"/>
    <w:rsid w:val="00211A1C"/>
    <w:rsid w:val="00211EC1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1C7"/>
    <w:rsid w:val="002304A9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15B"/>
    <w:rsid w:val="00234296"/>
    <w:rsid w:val="00234BC2"/>
    <w:rsid w:val="002353EA"/>
    <w:rsid w:val="002354C1"/>
    <w:rsid w:val="0023561C"/>
    <w:rsid w:val="002357E9"/>
    <w:rsid w:val="00235C5F"/>
    <w:rsid w:val="002375A8"/>
    <w:rsid w:val="00237BAC"/>
    <w:rsid w:val="00237C00"/>
    <w:rsid w:val="002400E7"/>
    <w:rsid w:val="002408E4"/>
    <w:rsid w:val="00240ADB"/>
    <w:rsid w:val="002412DA"/>
    <w:rsid w:val="0024365E"/>
    <w:rsid w:val="002464A9"/>
    <w:rsid w:val="0025103D"/>
    <w:rsid w:val="002513E1"/>
    <w:rsid w:val="00252161"/>
    <w:rsid w:val="0025309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BA3"/>
    <w:rsid w:val="002631D6"/>
    <w:rsid w:val="002640E6"/>
    <w:rsid w:val="0026429E"/>
    <w:rsid w:val="002642DE"/>
    <w:rsid w:val="0026448B"/>
    <w:rsid w:val="00264738"/>
    <w:rsid w:val="00264D9E"/>
    <w:rsid w:val="00265056"/>
    <w:rsid w:val="002655E3"/>
    <w:rsid w:val="00265745"/>
    <w:rsid w:val="002668A9"/>
    <w:rsid w:val="00266FEA"/>
    <w:rsid w:val="00267172"/>
    <w:rsid w:val="00270300"/>
    <w:rsid w:val="00270B5D"/>
    <w:rsid w:val="002711A3"/>
    <w:rsid w:val="002713FD"/>
    <w:rsid w:val="00271632"/>
    <w:rsid w:val="00271BA4"/>
    <w:rsid w:val="00272068"/>
    <w:rsid w:val="002725BE"/>
    <w:rsid w:val="00273120"/>
    <w:rsid w:val="0027323E"/>
    <w:rsid w:val="00273A80"/>
    <w:rsid w:val="00273F08"/>
    <w:rsid w:val="00274585"/>
    <w:rsid w:val="002749AF"/>
    <w:rsid w:val="002750B0"/>
    <w:rsid w:val="002750BD"/>
    <w:rsid w:val="0027559D"/>
    <w:rsid w:val="00275A60"/>
    <w:rsid w:val="00275CC9"/>
    <w:rsid w:val="00275E54"/>
    <w:rsid w:val="00276463"/>
    <w:rsid w:val="00277038"/>
    <w:rsid w:val="00277845"/>
    <w:rsid w:val="002804F0"/>
    <w:rsid w:val="00281580"/>
    <w:rsid w:val="0028178D"/>
    <w:rsid w:val="00282CB4"/>
    <w:rsid w:val="00283111"/>
    <w:rsid w:val="00283E81"/>
    <w:rsid w:val="0028400B"/>
    <w:rsid w:val="002842F2"/>
    <w:rsid w:val="0028481C"/>
    <w:rsid w:val="00284F04"/>
    <w:rsid w:val="0028513D"/>
    <w:rsid w:val="002853B0"/>
    <w:rsid w:val="00286471"/>
    <w:rsid w:val="002874DF"/>
    <w:rsid w:val="0028765C"/>
    <w:rsid w:val="00290CEE"/>
    <w:rsid w:val="002913D9"/>
    <w:rsid w:val="0029296E"/>
    <w:rsid w:val="0029314D"/>
    <w:rsid w:val="00293EEC"/>
    <w:rsid w:val="00294EB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089"/>
    <w:rsid w:val="002A46E6"/>
    <w:rsid w:val="002A482D"/>
    <w:rsid w:val="002A485C"/>
    <w:rsid w:val="002A4E75"/>
    <w:rsid w:val="002A4F75"/>
    <w:rsid w:val="002A588D"/>
    <w:rsid w:val="002A59A4"/>
    <w:rsid w:val="002A68C2"/>
    <w:rsid w:val="002A6F20"/>
    <w:rsid w:val="002A7102"/>
    <w:rsid w:val="002A7C72"/>
    <w:rsid w:val="002B0503"/>
    <w:rsid w:val="002B0EF6"/>
    <w:rsid w:val="002B1085"/>
    <w:rsid w:val="002B1925"/>
    <w:rsid w:val="002B2B2A"/>
    <w:rsid w:val="002B2C70"/>
    <w:rsid w:val="002B31D3"/>
    <w:rsid w:val="002B3743"/>
    <w:rsid w:val="002B3D08"/>
    <w:rsid w:val="002B44CC"/>
    <w:rsid w:val="002B5E22"/>
    <w:rsid w:val="002B63FD"/>
    <w:rsid w:val="002B6431"/>
    <w:rsid w:val="002B6B88"/>
    <w:rsid w:val="002B7C3C"/>
    <w:rsid w:val="002C0B37"/>
    <w:rsid w:val="002C0EAF"/>
    <w:rsid w:val="002C19DD"/>
    <w:rsid w:val="002C25BD"/>
    <w:rsid w:val="002C2AAB"/>
    <w:rsid w:val="002C300F"/>
    <w:rsid w:val="002C332B"/>
    <w:rsid w:val="002C3756"/>
    <w:rsid w:val="002C61D4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92F"/>
    <w:rsid w:val="002E6BDF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6351"/>
    <w:rsid w:val="002F7731"/>
    <w:rsid w:val="00300781"/>
    <w:rsid w:val="003009CF"/>
    <w:rsid w:val="0030150A"/>
    <w:rsid w:val="00301518"/>
    <w:rsid w:val="00302F73"/>
    <w:rsid w:val="00304343"/>
    <w:rsid w:val="003045CF"/>
    <w:rsid w:val="00304CAE"/>
    <w:rsid w:val="003059E2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927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064"/>
    <w:rsid w:val="003270BD"/>
    <w:rsid w:val="00330B6C"/>
    <w:rsid w:val="00330C66"/>
    <w:rsid w:val="003312B5"/>
    <w:rsid w:val="0033139E"/>
    <w:rsid w:val="0033159F"/>
    <w:rsid w:val="00331C45"/>
    <w:rsid w:val="00332857"/>
    <w:rsid w:val="00332EDE"/>
    <w:rsid w:val="0033358E"/>
    <w:rsid w:val="0033383E"/>
    <w:rsid w:val="003347D5"/>
    <w:rsid w:val="0033509C"/>
    <w:rsid w:val="003350E2"/>
    <w:rsid w:val="003352EF"/>
    <w:rsid w:val="00335B5D"/>
    <w:rsid w:val="003368E8"/>
    <w:rsid w:val="00337E57"/>
    <w:rsid w:val="00340170"/>
    <w:rsid w:val="00341A34"/>
    <w:rsid w:val="00341AA3"/>
    <w:rsid w:val="00341BA6"/>
    <w:rsid w:val="00341F3E"/>
    <w:rsid w:val="00342015"/>
    <w:rsid w:val="00342D78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1678"/>
    <w:rsid w:val="00351DE1"/>
    <w:rsid w:val="003537F4"/>
    <w:rsid w:val="003538DA"/>
    <w:rsid w:val="00354C08"/>
    <w:rsid w:val="003554D5"/>
    <w:rsid w:val="00355864"/>
    <w:rsid w:val="003559BD"/>
    <w:rsid w:val="0035628A"/>
    <w:rsid w:val="0035651B"/>
    <w:rsid w:val="00360522"/>
    <w:rsid w:val="00360563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0E1B"/>
    <w:rsid w:val="0038133B"/>
    <w:rsid w:val="00381B53"/>
    <w:rsid w:val="00382055"/>
    <w:rsid w:val="00382214"/>
    <w:rsid w:val="0038264E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DC1"/>
    <w:rsid w:val="00396FBF"/>
    <w:rsid w:val="00397003"/>
    <w:rsid w:val="003A141B"/>
    <w:rsid w:val="003A1440"/>
    <w:rsid w:val="003A14B4"/>
    <w:rsid w:val="003A1FAA"/>
    <w:rsid w:val="003A2312"/>
    <w:rsid w:val="003A26E9"/>
    <w:rsid w:val="003A2917"/>
    <w:rsid w:val="003A2AEE"/>
    <w:rsid w:val="003A2CEF"/>
    <w:rsid w:val="003A335E"/>
    <w:rsid w:val="003A3AC3"/>
    <w:rsid w:val="003A3ECF"/>
    <w:rsid w:val="003A4171"/>
    <w:rsid w:val="003A459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82E"/>
    <w:rsid w:val="003C2D4B"/>
    <w:rsid w:val="003C46E2"/>
    <w:rsid w:val="003C5617"/>
    <w:rsid w:val="003C578B"/>
    <w:rsid w:val="003C5DAE"/>
    <w:rsid w:val="003C69E6"/>
    <w:rsid w:val="003C6DBD"/>
    <w:rsid w:val="003C77A5"/>
    <w:rsid w:val="003C7BCB"/>
    <w:rsid w:val="003C7E19"/>
    <w:rsid w:val="003D01B9"/>
    <w:rsid w:val="003D01D2"/>
    <w:rsid w:val="003D08FC"/>
    <w:rsid w:val="003D12D3"/>
    <w:rsid w:val="003D15D0"/>
    <w:rsid w:val="003D17E6"/>
    <w:rsid w:val="003D1ABC"/>
    <w:rsid w:val="003D2447"/>
    <w:rsid w:val="003D420C"/>
    <w:rsid w:val="003D4929"/>
    <w:rsid w:val="003D4C2E"/>
    <w:rsid w:val="003D4C91"/>
    <w:rsid w:val="003D603A"/>
    <w:rsid w:val="003D6B9C"/>
    <w:rsid w:val="003D73BE"/>
    <w:rsid w:val="003D7A41"/>
    <w:rsid w:val="003D7ECF"/>
    <w:rsid w:val="003E0B08"/>
    <w:rsid w:val="003E198A"/>
    <w:rsid w:val="003E1CAE"/>
    <w:rsid w:val="003E2A77"/>
    <w:rsid w:val="003E35EC"/>
    <w:rsid w:val="003E3C6D"/>
    <w:rsid w:val="003E4418"/>
    <w:rsid w:val="003E4F22"/>
    <w:rsid w:val="003E58CC"/>
    <w:rsid w:val="003E658B"/>
    <w:rsid w:val="003E6A77"/>
    <w:rsid w:val="003E6B53"/>
    <w:rsid w:val="003E7078"/>
    <w:rsid w:val="003E7E12"/>
    <w:rsid w:val="003F0178"/>
    <w:rsid w:val="003F021F"/>
    <w:rsid w:val="003F04D9"/>
    <w:rsid w:val="003F05DA"/>
    <w:rsid w:val="003F17BC"/>
    <w:rsid w:val="003F2329"/>
    <w:rsid w:val="003F2FF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1B9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9"/>
    <w:rsid w:val="00407C6F"/>
    <w:rsid w:val="0041127D"/>
    <w:rsid w:val="00411785"/>
    <w:rsid w:val="00411D51"/>
    <w:rsid w:val="004135FE"/>
    <w:rsid w:val="00413B1A"/>
    <w:rsid w:val="004140D9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79F"/>
    <w:rsid w:val="00426A0F"/>
    <w:rsid w:val="004272CB"/>
    <w:rsid w:val="004278C1"/>
    <w:rsid w:val="00427E93"/>
    <w:rsid w:val="0043131C"/>
    <w:rsid w:val="00432971"/>
    <w:rsid w:val="00433809"/>
    <w:rsid w:val="00434CC9"/>
    <w:rsid w:val="004352B5"/>
    <w:rsid w:val="004355AC"/>
    <w:rsid w:val="00435628"/>
    <w:rsid w:val="0043620B"/>
    <w:rsid w:val="00436568"/>
    <w:rsid w:val="00437428"/>
    <w:rsid w:val="004402BB"/>
    <w:rsid w:val="00442327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14A5"/>
    <w:rsid w:val="004527BB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EC2"/>
    <w:rsid w:val="00463675"/>
    <w:rsid w:val="004638E9"/>
    <w:rsid w:val="00464233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D99"/>
    <w:rsid w:val="00473B5A"/>
    <w:rsid w:val="00473FAD"/>
    <w:rsid w:val="0047439C"/>
    <w:rsid w:val="00474BE9"/>
    <w:rsid w:val="00475B22"/>
    <w:rsid w:val="00475E7D"/>
    <w:rsid w:val="00475F89"/>
    <w:rsid w:val="00477090"/>
    <w:rsid w:val="0048004B"/>
    <w:rsid w:val="00480797"/>
    <w:rsid w:val="00481B5D"/>
    <w:rsid w:val="004823B7"/>
    <w:rsid w:val="004823DE"/>
    <w:rsid w:val="00482546"/>
    <w:rsid w:val="00482838"/>
    <w:rsid w:val="0048355A"/>
    <w:rsid w:val="00483AC7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6FDC"/>
    <w:rsid w:val="004870CA"/>
    <w:rsid w:val="0048782C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4E47"/>
    <w:rsid w:val="00495AC8"/>
    <w:rsid w:val="004960DA"/>
    <w:rsid w:val="00497B04"/>
    <w:rsid w:val="00497E2D"/>
    <w:rsid w:val="004A0158"/>
    <w:rsid w:val="004A1F6A"/>
    <w:rsid w:val="004A1FE9"/>
    <w:rsid w:val="004A34F8"/>
    <w:rsid w:val="004A38C6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DCE"/>
    <w:rsid w:val="004B34F1"/>
    <w:rsid w:val="004B38C0"/>
    <w:rsid w:val="004B3940"/>
    <w:rsid w:val="004B416A"/>
    <w:rsid w:val="004B5B19"/>
    <w:rsid w:val="004B5C54"/>
    <w:rsid w:val="004B6B80"/>
    <w:rsid w:val="004B7067"/>
    <w:rsid w:val="004B7744"/>
    <w:rsid w:val="004B77B1"/>
    <w:rsid w:val="004B7E05"/>
    <w:rsid w:val="004C0E65"/>
    <w:rsid w:val="004C1460"/>
    <w:rsid w:val="004C1D92"/>
    <w:rsid w:val="004C1ECA"/>
    <w:rsid w:val="004C1EE7"/>
    <w:rsid w:val="004C28E4"/>
    <w:rsid w:val="004C334F"/>
    <w:rsid w:val="004C4A7C"/>
    <w:rsid w:val="004C4AD8"/>
    <w:rsid w:val="004C522B"/>
    <w:rsid w:val="004C5DC5"/>
    <w:rsid w:val="004C658A"/>
    <w:rsid w:val="004C65A0"/>
    <w:rsid w:val="004C6A84"/>
    <w:rsid w:val="004C7F2E"/>
    <w:rsid w:val="004D0550"/>
    <w:rsid w:val="004D0DAA"/>
    <w:rsid w:val="004D12DC"/>
    <w:rsid w:val="004D178F"/>
    <w:rsid w:val="004D17DB"/>
    <w:rsid w:val="004D1ACA"/>
    <w:rsid w:val="004D3F09"/>
    <w:rsid w:val="004D41D0"/>
    <w:rsid w:val="004D4FC1"/>
    <w:rsid w:val="004D5A8F"/>
    <w:rsid w:val="004D658D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3F05"/>
    <w:rsid w:val="004E3F2E"/>
    <w:rsid w:val="004E4771"/>
    <w:rsid w:val="004E4FA1"/>
    <w:rsid w:val="004E5739"/>
    <w:rsid w:val="004E5A16"/>
    <w:rsid w:val="004E6257"/>
    <w:rsid w:val="004E656E"/>
    <w:rsid w:val="004E657B"/>
    <w:rsid w:val="004E69B7"/>
    <w:rsid w:val="004E71F7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D4B"/>
    <w:rsid w:val="004F5EA7"/>
    <w:rsid w:val="004F61F8"/>
    <w:rsid w:val="004F6632"/>
    <w:rsid w:val="004F6DE8"/>
    <w:rsid w:val="004F7F27"/>
    <w:rsid w:val="004F7F4B"/>
    <w:rsid w:val="005000D9"/>
    <w:rsid w:val="00501D0C"/>
    <w:rsid w:val="00501E94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1F02"/>
    <w:rsid w:val="0051280D"/>
    <w:rsid w:val="00513309"/>
    <w:rsid w:val="005138AB"/>
    <w:rsid w:val="005144DD"/>
    <w:rsid w:val="00514728"/>
    <w:rsid w:val="00516197"/>
    <w:rsid w:val="00517CE1"/>
    <w:rsid w:val="00517E3C"/>
    <w:rsid w:val="00520239"/>
    <w:rsid w:val="005202AB"/>
    <w:rsid w:val="005214A9"/>
    <w:rsid w:val="005217A4"/>
    <w:rsid w:val="00522C60"/>
    <w:rsid w:val="00523FF7"/>
    <w:rsid w:val="00524454"/>
    <w:rsid w:val="00524716"/>
    <w:rsid w:val="00526645"/>
    <w:rsid w:val="005307B7"/>
    <w:rsid w:val="00531379"/>
    <w:rsid w:val="00532070"/>
    <w:rsid w:val="005320A5"/>
    <w:rsid w:val="00532F6F"/>
    <w:rsid w:val="00533C44"/>
    <w:rsid w:val="005345CA"/>
    <w:rsid w:val="00534719"/>
    <w:rsid w:val="00534AAF"/>
    <w:rsid w:val="00534DE6"/>
    <w:rsid w:val="00534F90"/>
    <w:rsid w:val="005355D5"/>
    <w:rsid w:val="005358BC"/>
    <w:rsid w:val="00536FD4"/>
    <w:rsid w:val="00537188"/>
    <w:rsid w:val="0053719B"/>
    <w:rsid w:val="00537318"/>
    <w:rsid w:val="005375B2"/>
    <w:rsid w:val="00537622"/>
    <w:rsid w:val="00537865"/>
    <w:rsid w:val="00537E69"/>
    <w:rsid w:val="005406C3"/>
    <w:rsid w:val="005406DD"/>
    <w:rsid w:val="005408CE"/>
    <w:rsid w:val="00540B39"/>
    <w:rsid w:val="00540DF1"/>
    <w:rsid w:val="005421AD"/>
    <w:rsid w:val="005424E7"/>
    <w:rsid w:val="00542D18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1734"/>
    <w:rsid w:val="0055224C"/>
    <w:rsid w:val="00552F24"/>
    <w:rsid w:val="00553438"/>
    <w:rsid w:val="0055472E"/>
    <w:rsid w:val="00554A6D"/>
    <w:rsid w:val="00555696"/>
    <w:rsid w:val="00556B25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3EBE"/>
    <w:rsid w:val="005643B5"/>
    <w:rsid w:val="00564639"/>
    <w:rsid w:val="00564D8E"/>
    <w:rsid w:val="005652A6"/>
    <w:rsid w:val="005655AC"/>
    <w:rsid w:val="005657B4"/>
    <w:rsid w:val="00565EC8"/>
    <w:rsid w:val="00565F71"/>
    <w:rsid w:val="00566B91"/>
    <w:rsid w:val="00567DB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2D8A"/>
    <w:rsid w:val="005841B3"/>
    <w:rsid w:val="0058536D"/>
    <w:rsid w:val="0058582F"/>
    <w:rsid w:val="005862A8"/>
    <w:rsid w:val="00586613"/>
    <w:rsid w:val="005904FA"/>
    <w:rsid w:val="00590584"/>
    <w:rsid w:val="00591DE3"/>
    <w:rsid w:val="00591E72"/>
    <w:rsid w:val="005923E7"/>
    <w:rsid w:val="005932B8"/>
    <w:rsid w:val="005934F7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5BF"/>
    <w:rsid w:val="005A01B6"/>
    <w:rsid w:val="005A1BC6"/>
    <w:rsid w:val="005A24BA"/>
    <w:rsid w:val="005A275C"/>
    <w:rsid w:val="005A3BF6"/>
    <w:rsid w:val="005A5384"/>
    <w:rsid w:val="005A654D"/>
    <w:rsid w:val="005A6CB7"/>
    <w:rsid w:val="005A791F"/>
    <w:rsid w:val="005A7CA3"/>
    <w:rsid w:val="005B0021"/>
    <w:rsid w:val="005B07CB"/>
    <w:rsid w:val="005B2A6F"/>
    <w:rsid w:val="005B2BC9"/>
    <w:rsid w:val="005B2F74"/>
    <w:rsid w:val="005B35FC"/>
    <w:rsid w:val="005B3910"/>
    <w:rsid w:val="005B3935"/>
    <w:rsid w:val="005B50CC"/>
    <w:rsid w:val="005B5D8C"/>
    <w:rsid w:val="005B627C"/>
    <w:rsid w:val="005B740D"/>
    <w:rsid w:val="005C0369"/>
    <w:rsid w:val="005C0F07"/>
    <w:rsid w:val="005C1A58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D03C3"/>
    <w:rsid w:val="005D083B"/>
    <w:rsid w:val="005D0B50"/>
    <w:rsid w:val="005D1130"/>
    <w:rsid w:val="005D1F1E"/>
    <w:rsid w:val="005D2FBB"/>
    <w:rsid w:val="005D321C"/>
    <w:rsid w:val="005D37D7"/>
    <w:rsid w:val="005D43EF"/>
    <w:rsid w:val="005D46C4"/>
    <w:rsid w:val="005D5010"/>
    <w:rsid w:val="005D5EAF"/>
    <w:rsid w:val="005D69EC"/>
    <w:rsid w:val="005D6CCB"/>
    <w:rsid w:val="005D70A4"/>
    <w:rsid w:val="005D712F"/>
    <w:rsid w:val="005D77EF"/>
    <w:rsid w:val="005D7B5C"/>
    <w:rsid w:val="005D7F84"/>
    <w:rsid w:val="005E024F"/>
    <w:rsid w:val="005E114E"/>
    <w:rsid w:val="005E1D36"/>
    <w:rsid w:val="005E28CC"/>
    <w:rsid w:val="005E2F2A"/>
    <w:rsid w:val="005E35EE"/>
    <w:rsid w:val="005E37B8"/>
    <w:rsid w:val="005E3C70"/>
    <w:rsid w:val="005E3EF1"/>
    <w:rsid w:val="005E3F68"/>
    <w:rsid w:val="005E3F90"/>
    <w:rsid w:val="005E4737"/>
    <w:rsid w:val="005E4C78"/>
    <w:rsid w:val="005E5092"/>
    <w:rsid w:val="005E711E"/>
    <w:rsid w:val="005E789B"/>
    <w:rsid w:val="005F1A38"/>
    <w:rsid w:val="005F1E51"/>
    <w:rsid w:val="005F1F86"/>
    <w:rsid w:val="005F2C59"/>
    <w:rsid w:val="005F412F"/>
    <w:rsid w:val="005F4859"/>
    <w:rsid w:val="005F4B25"/>
    <w:rsid w:val="005F5495"/>
    <w:rsid w:val="005F5A85"/>
    <w:rsid w:val="005F72B1"/>
    <w:rsid w:val="006006BE"/>
    <w:rsid w:val="006008C5"/>
    <w:rsid w:val="00602008"/>
    <w:rsid w:val="00602965"/>
    <w:rsid w:val="00602EC1"/>
    <w:rsid w:val="00603151"/>
    <w:rsid w:val="006031A0"/>
    <w:rsid w:val="00603275"/>
    <w:rsid w:val="00603E4D"/>
    <w:rsid w:val="00605270"/>
    <w:rsid w:val="00605353"/>
    <w:rsid w:val="006067FB"/>
    <w:rsid w:val="00610314"/>
    <w:rsid w:val="00610BDD"/>
    <w:rsid w:val="006118AF"/>
    <w:rsid w:val="00612469"/>
    <w:rsid w:val="00613430"/>
    <w:rsid w:val="00613F6E"/>
    <w:rsid w:val="006144DF"/>
    <w:rsid w:val="00614541"/>
    <w:rsid w:val="00614AE6"/>
    <w:rsid w:val="00617A79"/>
    <w:rsid w:val="00620017"/>
    <w:rsid w:val="00620E4A"/>
    <w:rsid w:val="0062199F"/>
    <w:rsid w:val="00622068"/>
    <w:rsid w:val="0062215E"/>
    <w:rsid w:val="006227F2"/>
    <w:rsid w:val="00622898"/>
    <w:rsid w:val="006238B8"/>
    <w:rsid w:val="00623DC7"/>
    <w:rsid w:val="006243DD"/>
    <w:rsid w:val="006245B8"/>
    <w:rsid w:val="00625E87"/>
    <w:rsid w:val="00626212"/>
    <w:rsid w:val="006269C8"/>
    <w:rsid w:val="00626D1E"/>
    <w:rsid w:val="0062708B"/>
    <w:rsid w:val="0062769F"/>
    <w:rsid w:val="00627E73"/>
    <w:rsid w:val="006300BE"/>
    <w:rsid w:val="00630738"/>
    <w:rsid w:val="00630B46"/>
    <w:rsid w:val="00630CDF"/>
    <w:rsid w:val="0063177E"/>
    <w:rsid w:val="006318E3"/>
    <w:rsid w:val="006322D0"/>
    <w:rsid w:val="006331BD"/>
    <w:rsid w:val="00634049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134"/>
    <w:rsid w:val="00637FF7"/>
    <w:rsid w:val="0064029D"/>
    <w:rsid w:val="00640CF9"/>
    <w:rsid w:val="00641A03"/>
    <w:rsid w:val="00641F3A"/>
    <w:rsid w:val="00643511"/>
    <w:rsid w:val="00643628"/>
    <w:rsid w:val="006438AF"/>
    <w:rsid w:val="00644FF6"/>
    <w:rsid w:val="00645532"/>
    <w:rsid w:val="00645F46"/>
    <w:rsid w:val="00646969"/>
    <w:rsid w:val="00646E73"/>
    <w:rsid w:val="00647CBF"/>
    <w:rsid w:val="00647E27"/>
    <w:rsid w:val="00650017"/>
    <w:rsid w:val="00650762"/>
    <w:rsid w:val="006507D9"/>
    <w:rsid w:val="00650F50"/>
    <w:rsid w:val="00651393"/>
    <w:rsid w:val="00652D0A"/>
    <w:rsid w:val="0065313B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96B"/>
    <w:rsid w:val="00662C0C"/>
    <w:rsid w:val="00662C11"/>
    <w:rsid w:val="00662CD2"/>
    <w:rsid w:val="00663185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5D6"/>
    <w:rsid w:val="006716B4"/>
    <w:rsid w:val="00672938"/>
    <w:rsid w:val="00672FB8"/>
    <w:rsid w:val="0067313A"/>
    <w:rsid w:val="00673427"/>
    <w:rsid w:val="00673499"/>
    <w:rsid w:val="00673C99"/>
    <w:rsid w:val="00673E07"/>
    <w:rsid w:val="006746BF"/>
    <w:rsid w:val="00674E26"/>
    <w:rsid w:val="006751C4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50C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1E6C"/>
    <w:rsid w:val="00692264"/>
    <w:rsid w:val="006939EE"/>
    <w:rsid w:val="00693F07"/>
    <w:rsid w:val="0069433F"/>
    <w:rsid w:val="00694BC7"/>
    <w:rsid w:val="006953B3"/>
    <w:rsid w:val="0069607A"/>
    <w:rsid w:val="00696324"/>
    <w:rsid w:val="0069633B"/>
    <w:rsid w:val="006977A7"/>
    <w:rsid w:val="006A0221"/>
    <w:rsid w:val="006A0286"/>
    <w:rsid w:val="006A0659"/>
    <w:rsid w:val="006A13DA"/>
    <w:rsid w:val="006A1D23"/>
    <w:rsid w:val="006A1DFB"/>
    <w:rsid w:val="006A21F9"/>
    <w:rsid w:val="006A29F7"/>
    <w:rsid w:val="006A2A39"/>
    <w:rsid w:val="006A2FCE"/>
    <w:rsid w:val="006A32A7"/>
    <w:rsid w:val="006A356D"/>
    <w:rsid w:val="006A36C0"/>
    <w:rsid w:val="006A37B8"/>
    <w:rsid w:val="006A387F"/>
    <w:rsid w:val="006A4762"/>
    <w:rsid w:val="006A5452"/>
    <w:rsid w:val="006A6B1A"/>
    <w:rsid w:val="006A6E57"/>
    <w:rsid w:val="006A76F4"/>
    <w:rsid w:val="006B0624"/>
    <w:rsid w:val="006B0ABA"/>
    <w:rsid w:val="006B1877"/>
    <w:rsid w:val="006B1C63"/>
    <w:rsid w:val="006B2467"/>
    <w:rsid w:val="006B26F5"/>
    <w:rsid w:val="006B2850"/>
    <w:rsid w:val="006B48C3"/>
    <w:rsid w:val="006B4A38"/>
    <w:rsid w:val="006B5FB8"/>
    <w:rsid w:val="006B6074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283"/>
    <w:rsid w:val="006C279E"/>
    <w:rsid w:val="006C2A5B"/>
    <w:rsid w:val="006C2CFE"/>
    <w:rsid w:val="006C2EB2"/>
    <w:rsid w:val="006C314A"/>
    <w:rsid w:val="006C3832"/>
    <w:rsid w:val="006C3E2F"/>
    <w:rsid w:val="006C4956"/>
    <w:rsid w:val="006C55EF"/>
    <w:rsid w:val="006C5DFC"/>
    <w:rsid w:val="006C5ED9"/>
    <w:rsid w:val="006C6B18"/>
    <w:rsid w:val="006C711A"/>
    <w:rsid w:val="006C7594"/>
    <w:rsid w:val="006C7893"/>
    <w:rsid w:val="006C7F76"/>
    <w:rsid w:val="006D0432"/>
    <w:rsid w:val="006D0875"/>
    <w:rsid w:val="006D0BE5"/>
    <w:rsid w:val="006D107C"/>
    <w:rsid w:val="006D1087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6EC8"/>
    <w:rsid w:val="006D7269"/>
    <w:rsid w:val="006E1296"/>
    <w:rsid w:val="006E19B8"/>
    <w:rsid w:val="006E2765"/>
    <w:rsid w:val="006E2AD3"/>
    <w:rsid w:val="006E30E3"/>
    <w:rsid w:val="006E31D2"/>
    <w:rsid w:val="006E375E"/>
    <w:rsid w:val="006E3D50"/>
    <w:rsid w:val="006E3F03"/>
    <w:rsid w:val="006E4AA0"/>
    <w:rsid w:val="006E4D06"/>
    <w:rsid w:val="006E50F7"/>
    <w:rsid w:val="006E7E37"/>
    <w:rsid w:val="006E7FCB"/>
    <w:rsid w:val="006F039C"/>
    <w:rsid w:val="006F0CDD"/>
    <w:rsid w:val="006F12D6"/>
    <w:rsid w:val="006F2C61"/>
    <w:rsid w:val="006F33FD"/>
    <w:rsid w:val="006F3969"/>
    <w:rsid w:val="006F3D11"/>
    <w:rsid w:val="006F43E8"/>
    <w:rsid w:val="006F447A"/>
    <w:rsid w:val="006F4623"/>
    <w:rsid w:val="006F4BE1"/>
    <w:rsid w:val="006F5DBD"/>
    <w:rsid w:val="006F636F"/>
    <w:rsid w:val="006F63A7"/>
    <w:rsid w:val="006F6595"/>
    <w:rsid w:val="006F678A"/>
    <w:rsid w:val="006F6FD2"/>
    <w:rsid w:val="006F725D"/>
    <w:rsid w:val="006F780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4AE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BB6"/>
    <w:rsid w:val="0071015F"/>
    <w:rsid w:val="00711379"/>
    <w:rsid w:val="00712608"/>
    <w:rsid w:val="00713174"/>
    <w:rsid w:val="007154DE"/>
    <w:rsid w:val="007159DC"/>
    <w:rsid w:val="00715A14"/>
    <w:rsid w:val="00715D1A"/>
    <w:rsid w:val="00715DD0"/>
    <w:rsid w:val="0071655E"/>
    <w:rsid w:val="007173CF"/>
    <w:rsid w:val="00717BA1"/>
    <w:rsid w:val="00717C2D"/>
    <w:rsid w:val="00717EFF"/>
    <w:rsid w:val="007205F0"/>
    <w:rsid w:val="00721045"/>
    <w:rsid w:val="00722670"/>
    <w:rsid w:val="00722A5A"/>
    <w:rsid w:val="00723A77"/>
    <w:rsid w:val="00723FAC"/>
    <w:rsid w:val="0072442C"/>
    <w:rsid w:val="007246E6"/>
    <w:rsid w:val="00724A5F"/>
    <w:rsid w:val="00725A76"/>
    <w:rsid w:val="00725D4E"/>
    <w:rsid w:val="00725D56"/>
    <w:rsid w:val="0072628C"/>
    <w:rsid w:val="00726A48"/>
    <w:rsid w:val="00726CB8"/>
    <w:rsid w:val="00727BD5"/>
    <w:rsid w:val="007302E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5BAF"/>
    <w:rsid w:val="00735EA0"/>
    <w:rsid w:val="007366D0"/>
    <w:rsid w:val="007372D0"/>
    <w:rsid w:val="0074042F"/>
    <w:rsid w:val="00740477"/>
    <w:rsid w:val="007426B9"/>
    <w:rsid w:val="007438C6"/>
    <w:rsid w:val="00744148"/>
    <w:rsid w:val="007442CF"/>
    <w:rsid w:val="00744432"/>
    <w:rsid w:val="007444BC"/>
    <w:rsid w:val="0074498E"/>
    <w:rsid w:val="00744B68"/>
    <w:rsid w:val="00744D6E"/>
    <w:rsid w:val="007458E2"/>
    <w:rsid w:val="007462B0"/>
    <w:rsid w:val="00746AA5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75CE"/>
    <w:rsid w:val="00757686"/>
    <w:rsid w:val="00757821"/>
    <w:rsid w:val="0076071D"/>
    <w:rsid w:val="007620DD"/>
    <w:rsid w:val="0076237B"/>
    <w:rsid w:val="0076248F"/>
    <w:rsid w:val="007624DC"/>
    <w:rsid w:val="00763F63"/>
    <w:rsid w:val="007645E8"/>
    <w:rsid w:val="00764A44"/>
    <w:rsid w:val="00765605"/>
    <w:rsid w:val="00767C21"/>
    <w:rsid w:val="00767FF3"/>
    <w:rsid w:val="00770782"/>
    <w:rsid w:val="00771D40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6E6F"/>
    <w:rsid w:val="00777591"/>
    <w:rsid w:val="007776D2"/>
    <w:rsid w:val="00777D96"/>
    <w:rsid w:val="007801C1"/>
    <w:rsid w:val="00780944"/>
    <w:rsid w:val="00780AD5"/>
    <w:rsid w:val="007815B7"/>
    <w:rsid w:val="00781757"/>
    <w:rsid w:val="00781D58"/>
    <w:rsid w:val="00782458"/>
    <w:rsid w:val="00782656"/>
    <w:rsid w:val="007831A1"/>
    <w:rsid w:val="0078491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4989"/>
    <w:rsid w:val="00795389"/>
    <w:rsid w:val="00795B5E"/>
    <w:rsid w:val="00795DBE"/>
    <w:rsid w:val="00795FB3"/>
    <w:rsid w:val="007965ED"/>
    <w:rsid w:val="00797045"/>
    <w:rsid w:val="00797931"/>
    <w:rsid w:val="007A0E27"/>
    <w:rsid w:val="007A0F4B"/>
    <w:rsid w:val="007A1C80"/>
    <w:rsid w:val="007A21B0"/>
    <w:rsid w:val="007A2B18"/>
    <w:rsid w:val="007A34C5"/>
    <w:rsid w:val="007A404C"/>
    <w:rsid w:val="007A4FC0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1F35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32A"/>
    <w:rsid w:val="007C378A"/>
    <w:rsid w:val="007C3C5E"/>
    <w:rsid w:val="007C42D8"/>
    <w:rsid w:val="007C529F"/>
    <w:rsid w:val="007C5946"/>
    <w:rsid w:val="007C65C4"/>
    <w:rsid w:val="007C7235"/>
    <w:rsid w:val="007C7825"/>
    <w:rsid w:val="007C7C98"/>
    <w:rsid w:val="007D0212"/>
    <w:rsid w:val="007D02D4"/>
    <w:rsid w:val="007D0F83"/>
    <w:rsid w:val="007D2152"/>
    <w:rsid w:val="007D268A"/>
    <w:rsid w:val="007D33C7"/>
    <w:rsid w:val="007D3D19"/>
    <w:rsid w:val="007D3DD8"/>
    <w:rsid w:val="007D3F26"/>
    <w:rsid w:val="007D407A"/>
    <w:rsid w:val="007D45D8"/>
    <w:rsid w:val="007D4C59"/>
    <w:rsid w:val="007D5081"/>
    <w:rsid w:val="007D5E14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11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5C7"/>
    <w:rsid w:val="007F79AB"/>
    <w:rsid w:val="0080054C"/>
    <w:rsid w:val="008009EE"/>
    <w:rsid w:val="00801BA0"/>
    <w:rsid w:val="0080229B"/>
    <w:rsid w:val="0080240C"/>
    <w:rsid w:val="008033C8"/>
    <w:rsid w:val="008036BD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A00"/>
    <w:rsid w:val="00811B58"/>
    <w:rsid w:val="00811E3E"/>
    <w:rsid w:val="00813A4A"/>
    <w:rsid w:val="00813B38"/>
    <w:rsid w:val="008146F5"/>
    <w:rsid w:val="00815C4E"/>
    <w:rsid w:val="00816677"/>
    <w:rsid w:val="00816BCE"/>
    <w:rsid w:val="00820543"/>
    <w:rsid w:val="00820662"/>
    <w:rsid w:val="00820D8F"/>
    <w:rsid w:val="00821C31"/>
    <w:rsid w:val="008221B7"/>
    <w:rsid w:val="00822203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AF3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4E8"/>
    <w:rsid w:val="00855657"/>
    <w:rsid w:val="00856771"/>
    <w:rsid w:val="008569D9"/>
    <w:rsid w:val="0086087D"/>
    <w:rsid w:val="00860D66"/>
    <w:rsid w:val="00862C80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050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C8"/>
    <w:rsid w:val="00875FF2"/>
    <w:rsid w:val="00876AD4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BDA"/>
    <w:rsid w:val="00882C2C"/>
    <w:rsid w:val="00882D1D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0E44"/>
    <w:rsid w:val="0089107F"/>
    <w:rsid w:val="008918CF"/>
    <w:rsid w:val="0089198B"/>
    <w:rsid w:val="00891F95"/>
    <w:rsid w:val="0089259A"/>
    <w:rsid w:val="008929DD"/>
    <w:rsid w:val="0089390E"/>
    <w:rsid w:val="00893AA6"/>
    <w:rsid w:val="00893B23"/>
    <w:rsid w:val="00893FA1"/>
    <w:rsid w:val="00894AA5"/>
    <w:rsid w:val="00895654"/>
    <w:rsid w:val="00895B0E"/>
    <w:rsid w:val="00897606"/>
    <w:rsid w:val="008A00EA"/>
    <w:rsid w:val="008A10EC"/>
    <w:rsid w:val="008A147B"/>
    <w:rsid w:val="008A16A8"/>
    <w:rsid w:val="008A1CC2"/>
    <w:rsid w:val="008A2C53"/>
    <w:rsid w:val="008A41B6"/>
    <w:rsid w:val="008A41E8"/>
    <w:rsid w:val="008A4B6A"/>
    <w:rsid w:val="008A507D"/>
    <w:rsid w:val="008A5E25"/>
    <w:rsid w:val="008A60B2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08A"/>
    <w:rsid w:val="008B142B"/>
    <w:rsid w:val="008B1D82"/>
    <w:rsid w:val="008B1FE6"/>
    <w:rsid w:val="008B3204"/>
    <w:rsid w:val="008B3E4E"/>
    <w:rsid w:val="008B4938"/>
    <w:rsid w:val="008B5152"/>
    <w:rsid w:val="008B5FD4"/>
    <w:rsid w:val="008B6B6F"/>
    <w:rsid w:val="008B6C22"/>
    <w:rsid w:val="008B7352"/>
    <w:rsid w:val="008B74BB"/>
    <w:rsid w:val="008B77C2"/>
    <w:rsid w:val="008B7868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1B1"/>
    <w:rsid w:val="008D14A1"/>
    <w:rsid w:val="008D20B9"/>
    <w:rsid w:val="008D3A00"/>
    <w:rsid w:val="008D4183"/>
    <w:rsid w:val="008D4716"/>
    <w:rsid w:val="008D54F6"/>
    <w:rsid w:val="008D6A0B"/>
    <w:rsid w:val="008D6DE2"/>
    <w:rsid w:val="008D71CE"/>
    <w:rsid w:val="008D7A31"/>
    <w:rsid w:val="008E11BF"/>
    <w:rsid w:val="008E18F4"/>
    <w:rsid w:val="008E19F3"/>
    <w:rsid w:val="008E339C"/>
    <w:rsid w:val="008E4823"/>
    <w:rsid w:val="008E4CFD"/>
    <w:rsid w:val="008E4DF7"/>
    <w:rsid w:val="008E5846"/>
    <w:rsid w:val="008E5F84"/>
    <w:rsid w:val="008E6170"/>
    <w:rsid w:val="008E67E7"/>
    <w:rsid w:val="008E6964"/>
    <w:rsid w:val="008E7F24"/>
    <w:rsid w:val="008F0008"/>
    <w:rsid w:val="008F0B63"/>
    <w:rsid w:val="008F0F7A"/>
    <w:rsid w:val="008F1EF4"/>
    <w:rsid w:val="008F1EFD"/>
    <w:rsid w:val="008F22DF"/>
    <w:rsid w:val="008F251A"/>
    <w:rsid w:val="008F2844"/>
    <w:rsid w:val="008F2CCF"/>
    <w:rsid w:val="008F3942"/>
    <w:rsid w:val="008F4069"/>
    <w:rsid w:val="008F54A7"/>
    <w:rsid w:val="008F5656"/>
    <w:rsid w:val="008F56EC"/>
    <w:rsid w:val="008F6157"/>
    <w:rsid w:val="008F61C1"/>
    <w:rsid w:val="008F692F"/>
    <w:rsid w:val="008F6FDD"/>
    <w:rsid w:val="008F7133"/>
    <w:rsid w:val="008F73EF"/>
    <w:rsid w:val="00900712"/>
    <w:rsid w:val="00900A21"/>
    <w:rsid w:val="0090106B"/>
    <w:rsid w:val="009013B3"/>
    <w:rsid w:val="00901A6D"/>
    <w:rsid w:val="00902182"/>
    <w:rsid w:val="00902ECE"/>
    <w:rsid w:val="0090494D"/>
    <w:rsid w:val="00904BFC"/>
    <w:rsid w:val="00904D64"/>
    <w:rsid w:val="0090502E"/>
    <w:rsid w:val="0090587A"/>
    <w:rsid w:val="009061CE"/>
    <w:rsid w:val="009073A3"/>
    <w:rsid w:val="00907995"/>
    <w:rsid w:val="0091013F"/>
    <w:rsid w:val="00911098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0D"/>
    <w:rsid w:val="00920353"/>
    <w:rsid w:val="009216D0"/>
    <w:rsid w:val="00921902"/>
    <w:rsid w:val="00922031"/>
    <w:rsid w:val="00924684"/>
    <w:rsid w:val="00924974"/>
    <w:rsid w:val="0092682B"/>
    <w:rsid w:val="00926CC4"/>
    <w:rsid w:val="009272FE"/>
    <w:rsid w:val="00930547"/>
    <w:rsid w:val="009306D7"/>
    <w:rsid w:val="009317C1"/>
    <w:rsid w:val="00932682"/>
    <w:rsid w:val="00932A7A"/>
    <w:rsid w:val="00933964"/>
    <w:rsid w:val="00933C84"/>
    <w:rsid w:val="0093410C"/>
    <w:rsid w:val="009358E9"/>
    <w:rsid w:val="0093594A"/>
    <w:rsid w:val="00935D5E"/>
    <w:rsid w:val="00935EC7"/>
    <w:rsid w:val="00936AB8"/>
    <w:rsid w:val="009405F6"/>
    <w:rsid w:val="00940646"/>
    <w:rsid w:val="009409E7"/>
    <w:rsid w:val="009410D2"/>
    <w:rsid w:val="009414AC"/>
    <w:rsid w:val="009421D5"/>
    <w:rsid w:val="00942E07"/>
    <w:rsid w:val="00942E8B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4593"/>
    <w:rsid w:val="009547DC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31C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D27"/>
    <w:rsid w:val="00967E5F"/>
    <w:rsid w:val="00967F6C"/>
    <w:rsid w:val="009700BA"/>
    <w:rsid w:val="009701EF"/>
    <w:rsid w:val="00970260"/>
    <w:rsid w:val="00970427"/>
    <w:rsid w:val="009709A6"/>
    <w:rsid w:val="0097115D"/>
    <w:rsid w:val="009718F1"/>
    <w:rsid w:val="00971B3E"/>
    <w:rsid w:val="009726B0"/>
    <w:rsid w:val="00972709"/>
    <w:rsid w:val="00972A16"/>
    <w:rsid w:val="00972B00"/>
    <w:rsid w:val="00972BAD"/>
    <w:rsid w:val="009755FC"/>
    <w:rsid w:val="00975729"/>
    <w:rsid w:val="00975BC6"/>
    <w:rsid w:val="009763CE"/>
    <w:rsid w:val="0097659F"/>
    <w:rsid w:val="009769BE"/>
    <w:rsid w:val="0097741C"/>
    <w:rsid w:val="009775B8"/>
    <w:rsid w:val="00977992"/>
    <w:rsid w:val="009779DB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5D3F"/>
    <w:rsid w:val="009860DE"/>
    <w:rsid w:val="00986F3A"/>
    <w:rsid w:val="009878B5"/>
    <w:rsid w:val="009901F6"/>
    <w:rsid w:val="0099031C"/>
    <w:rsid w:val="009904EB"/>
    <w:rsid w:val="00990CCD"/>
    <w:rsid w:val="00990D91"/>
    <w:rsid w:val="00990F67"/>
    <w:rsid w:val="009921E4"/>
    <w:rsid w:val="00992558"/>
    <w:rsid w:val="00993352"/>
    <w:rsid w:val="0099410E"/>
    <w:rsid w:val="00994B43"/>
    <w:rsid w:val="00995798"/>
    <w:rsid w:val="00997FDD"/>
    <w:rsid w:val="009A0095"/>
    <w:rsid w:val="009A0393"/>
    <w:rsid w:val="009A0A43"/>
    <w:rsid w:val="009A0D30"/>
    <w:rsid w:val="009A1479"/>
    <w:rsid w:val="009A1845"/>
    <w:rsid w:val="009A2C0A"/>
    <w:rsid w:val="009A2D7C"/>
    <w:rsid w:val="009A3F39"/>
    <w:rsid w:val="009A3F8E"/>
    <w:rsid w:val="009A4608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1700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C0D4B"/>
    <w:rsid w:val="009C0DF6"/>
    <w:rsid w:val="009C18F3"/>
    <w:rsid w:val="009C2ECB"/>
    <w:rsid w:val="009C3CFF"/>
    <w:rsid w:val="009C46BB"/>
    <w:rsid w:val="009C4E22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5FB3"/>
    <w:rsid w:val="009D655C"/>
    <w:rsid w:val="009D6FB2"/>
    <w:rsid w:val="009D72D4"/>
    <w:rsid w:val="009D78C4"/>
    <w:rsid w:val="009D7EA5"/>
    <w:rsid w:val="009E0357"/>
    <w:rsid w:val="009E04D6"/>
    <w:rsid w:val="009E21C9"/>
    <w:rsid w:val="009E248C"/>
    <w:rsid w:val="009E32F0"/>
    <w:rsid w:val="009E348F"/>
    <w:rsid w:val="009E4DBD"/>
    <w:rsid w:val="009F042F"/>
    <w:rsid w:val="009F04C6"/>
    <w:rsid w:val="009F1265"/>
    <w:rsid w:val="009F1938"/>
    <w:rsid w:val="009F1BE0"/>
    <w:rsid w:val="009F1F20"/>
    <w:rsid w:val="009F3A54"/>
    <w:rsid w:val="009F3E48"/>
    <w:rsid w:val="009F45B5"/>
    <w:rsid w:val="009F5305"/>
    <w:rsid w:val="009F6BF0"/>
    <w:rsid w:val="009F79AC"/>
    <w:rsid w:val="009F7F9F"/>
    <w:rsid w:val="00A0025D"/>
    <w:rsid w:val="00A008BF"/>
    <w:rsid w:val="00A0101D"/>
    <w:rsid w:val="00A0214F"/>
    <w:rsid w:val="00A02150"/>
    <w:rsid w:val="00A02413"/>
    <w:rsid w:val="00A024DC"/>
    <w:rsid w:val="00A03717"/>
    <w:rsid w:val="00A0419F"/>
    <w:rsid w:val="00A041ED"/>
    <w:rsid w:val="00A04219"/>
    <w:rsid w:val="00A049C3"/>
    <w:rsid w:val="00A04FE1"/>
    <w:rsid w:val="00A07726"/>
    <w:rsid w:val="00A108CC"/>
    <w:rsid w:val="00A116E5"/>
    <w:rsid w:val="00A11CDF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179A6"/>
    <w:rsid w:val="00A213CD"/>
    <w:rsid w:val="00A218C7"/>
    <w:rsid w:val="00A21D9D"/>
    <w:rsid w:val="00A21FD4"/>
    <w:rsid w:val="00A2307F"/>
    <w:rsid w:val="00A23483"/>
    <w:rsid w:val="00A238AD"/>
    <w:rsid w:val="00A23B7C"/>
    <w:rsid w:val="00A23EF1"/>
    <w:rsid w:val="00A2424D"/>
    <w:rsid w:val="00A24466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1F8C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1FF"/>
    <w:rsid w:val="00A37359"/>
    <w:rsid w:val="00A37BD3"/>
    <w:rsid w:val="00A37FB7"/>
    <w:rsid w:val="00A4024D"/>
    <w:rsid w:val="00A403BD"/>
    <w:rsid w:val="00A4065E"/>
    <w:rsid w:val="00A40AEA"/>
    <w:rsid w:val="00A40C5E"/>
    <w:rsid w:val="00A40EC8"/>
    <w:rsid w:val="00A41C40"/>
    <w:rsid w:val="00A41DB9"/>
    <w:rsid w:val="00A42D28"/>
    <w:rsid w:val="00A4319E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391B"/>
    <w:rsid w:val="00A54880"/>
    <w:rsid w:val="00A548C0"/>
    <w:rsid w:val="00A54A97"/>
    <w:rsid w:val="00A54FB8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C60"/>
    <w:rsid w:val="00A61080"/>
    <w:rsid w:val="00A61928"/>
    <w:rsid w:val="00A62363"/>
    <w:rsid w:val="00A62B3F"/>
    <w:rsid w:val="00A62CC9"/>
    <w:rsid w:val="00A62E28"/>
    <w:rsid w:val="00A64942"/>
    <w:rsid w:val="00A65A5F"/>
    <w:rsid w:val="00A6623E"/>
    <w:rsid w:val="00A66EBE"/>
    <w:rsid w:val="00A66F4A"/>
    <w:rsid w:val="00A67DD3"/>
    <w:rsid w:val="00A67EC5"/>
    <w:rsid w:val="00A710C9"/>
    <w:rsid w:val="00A71663"/>
    <w:rsid w:val="00A71ADA"/>
    <w:rsid w:val="00A71F88"/>
    <w:rsid w:val="00A721E9"/>
    <w:rsid w:val="00A7292A"/>
    <w:rsid w:val="00A73933"/>
    <w:rsid w:val="00A742D4"/>
    <w:rsid w:val="00A745B3"/>
    <w:rsid w:val="00A7483B"/>
    <w:rsid w:val="00A749E8"/>
    <w:rsid w:val="00A750BF"/>
    <w:rsid w:val="00A7556A"/>
    <w:rsid w:val="00A75A60"/>
    <w:rsid w:val="00A76958"/>
    <w:rsid w:val="00A76A5F"/>
    <w:rsid w:val="00A76AFD"/>
    <w:rsid w:val="00A76E3B"/>
    <w:rsid w:val="00A76E46"/>
    <w:rsid w:val="00A770E1"/>
    <w:rsid w:val="00A8097A"/>
    <w:rsid w:val="00A80AD9"/>
    <w:rsid w:val="00A8109E"/>
    <w:rsid w:val="00A81608"/>
    <w:rsid w:val="00A81A84"/>
    <w:rsid w:val="00A81CE8"/>
    <w:rsid w:val="00A820C5"/>
    <w:rsid w:val="00A82406"/>
    <w:rsid w:val="00A82B71"/>
    <w:rsid w:val="00A83345"/>
    <w:rsid w:val="00A83606"/>
    <w:rsid w:val="00A83D6C"/>
    <w:rsid w:val="00A84884"/>
    <w:rsid w:val="00A84EBD"/>
    <w:rsid w:val="00A858B3"/>
    <w:rsid w:val="00A86A8F"/>
    <w:rsid w:val="00A86BAD"/>
    <w:rsid w:val="00A86FBC"/>
    <w:rsid w:val="00A87719"/>
    <w:rsid w:val="00A9008B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1EF8"/>
    <w:rsid w:val="00AB23A7"/>
    <w:rsid w:val="00AB2DBE"/>
    <w:rsid w:val="00AB56CB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11D"/>
    <w:rsid w:val="00AC4791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2469"/>
    <w:rsid w:val="00AD2AFC"/>
    <w:rsid w:val="00AD2B1F"/>
    <w:rsid w:val="00AD302A"/>
    <w:rsid w:val="00AD3966"/>
    <w:rsid w:val="00AD3ED9"/>
    <w:rsid w:val="00AD5231"/>
    <w:rsid w:val="00AD5DDC"/>
    <w:rsid w:val="00AD7687"/>
    <w:rsid w:val="00AD797E"/>
    <w:rsid w:val="00AD79E7"/>
    <w:rsid w:val="00AD7A29"/>
    <w:rsid w:val="00AE00EF"/>
    <w:rsid w:val="00AE064C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570D"/>
    <w:rsid w:val="00AE71F5"/>
    <w:rsid w:val="00AE76E4"/>
    <w:rsid w:val="00AE7D20"/>
    <w:rsid w:val="00AE7E97"/>
    <w:rsid w:val="00AF06CA"/>
    <w:rsid w:val="00AF1E9D"/>
    <w:rsid w:val="00AF2300"/>
    <w:rsid w:val="00AF2F2C"/>
    <w:rsid w:val="00AF3A17"/>
    <w:rsid w:val="00AF47C2"/>
    <w:rsid w:val="00AF6D91"/>
    <w:rsid w:val="00AF752F"/>
    <w:rsid w:val="00AF7E66"/>
    <w:rsid w:val="00B00476"/>
    <w:rsid w:val="00B010E2"/>
    <w:rsid w:val="00B01750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62D1"/>
    <w:rsid w:val="00B07095"/>
    <w:rsid w:val="00B0784D"/>
    <w:rsid w:val="00B07AF3"/>
    <w:rsid w:val="00B07E55"/>
    <w:rsid w:val="00B104E0"/>
    <w:rsid w:val="00B11040"/>
    <w:rsid w:val="00B117CA"/>
    <w:rsid w:val="00B11EC1"/>
    <w:rsid w:val="00B12AF6"/>
    <w:rsid w:val="00B1390F"/>
    <w:rsid w:val="00B14EB6"/>
    <w:rsid w:val="00B15120"/>
    <w:rsid w:val="00B1536F"/>
    <w:rsid w:val="00B1541E"/>
    <w:rsid w:val="00B166BB"/>
    <w:rsid w:val="00B16B42"/>
    <w:rsid w:val="00B16CCB"/>
    <w:rsid w:val="00B16E38"/>
    <w:rsid w:val="00B17829"/>
    <w:rsid w:val="00B21141"/>
    <w:rsid w:val="00B21595"/>
    <w:rsid w:val="00B21C77"/>
    <w:rsid w:val="00B222D7"/>
    <w:rsid w:val="00B23199"/>
    <w:rsid w:val="00B23C11"/>
    <w:rsid w:val="00B23D07"/>
    <w:rsid w:val="00B2415E"/>
    <w:rsid w:val="00B25A1D"/>
    <w:rsid w:val="00B260DE"/>
    <w:rsid w:val="00B26A21"/>
    <w:rsid w:val="00B26E9D"/>
    <w:rsid w:val="00B2798F"/>
    <w:rsid w:val="00B27C54"/>
    <w:rsid w:val="00B27CF9"/>
    <w:rsid w:val="00B30177"/>
    <w:rsid w:val="00B302F3"/>
    <w:rsid w:val="00B30B67"/>
    <w:rsid w:val="00B3109E"/>
    <w:rsid w:val="00B3153E"/>
    <w:rsid w:val="00B32230"/>
    <w:rsid w:val="00B32E08"/>
    <w:rsid w:val="00B33A2D"/>
    <w:rsid w:val="00B34AE5"/>
    <w:rsid w:val="00B35696"/>
    <w:rsid w:val="00B35EA9"/>
    <w:rsid w:val="00B35FE8"/>
    <w:rsid w:val="00B36191"/>
    <w:rsid w:val="00B36421"/>
    <w:rsid w:val="00B36BF7"/>
    <w:rsid w:val="00B36D67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49B"/>
    <w:rsid w:val="00B45598"/>
    <w:rsid w:val="00B455AA"/>
    <w:rsid w:val="00B45D2F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577C3"/>
    <w:rsid w:val="00B602A7"/>
    <w:rsid w:val="00B605A1"/>
    <w:rsid w:val="00B62752"/>
    <w:rsid w:val="00B62A1B"/>
    <w:rsid w:val="00B62A9C"/>
    <w:rsid w:val="00B63EBC"/>
    <w:rsid w:val="00B64851"/>
    <w:rsid w:val="00B65880"/>
    <w:rsid w:val="00B65F2B"/>
    <w:rsid w:val="00B660AF"/>
    <w:rsid w:val="00B66EEB"/>
    <w:rsid w:val="00B6711B"/>
    <w:rsid w:val="00B671EE"/>
    <w:rsid w:val="00B67A5A"/>
    <w:rsid w:val="00B70032"/>
    <w:rsid w:val="00B706AE"/>
    <w:rsid w:val="00B70B16"/>
    <w:rsid w:val="00B70C6F"/>
    <w:rsid w:val="00B721F1"/>
    <w:rsid w:val="00B721FA"/>
    <w:rsid w:val="00B737D1"/>
    <w:rsid w:val="00B742EA"/>
    <w:rsid w:val="00B759F0"/>
    <w:rsid w:val="00B760CB"/>
    <w:rsid w:val="00B761BC"/>
    <w:rsid w:val="00B7666D"/>
    <w:rsid w:val="00B76A6A"/>
    <w:rsid w:val="00B76B97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3D5"/>
    <w:rsid w:val="00B85941"/>
    <w:rsid w:val="00B85B31"/>
    <w:rsid w:val="00B85CFA"/>
    <w:rsid w:val="00B86773"/>
    <w:rsid w:val="00B87E94"/>
    <w:rsid w:val="00B90022"/>
    <w:rsid w:val="00B90F15"/>
    <w:rsid w:val="00B9286F"/>
    <w:rsid w:val="00B92922"/>
    <w:rsid w:val="00B933D8"/>
    <w:rsid w:val="00B94568"/>
    <w:rsid w:val="00B951C9"/>
    <w:rsid w:val="00B95CD7"/>
    <w:rsid w:val="00B965A7"/>
    <w:rsid w:val="00B979A3"/>
    <w:rsid w:val="00B97B61"/>
    <w:rsid w:val="00BA0105"/>
    <w:rsid w:val="00BA0118"/>
    <w:rsid w:val="00BA098A"/>
    <w:rsid w:val="00BA100D"/>
    <w:rsid w:val="00BA13AF"/>
    <w:rsid w:val="00BA372B"/>
    <w:rsid w:val="00BA3B7B"/>
    <w:rsid w:val="00BA4B76"/>
    <w:rsid w:val="00BA4D79"/>
    <w:rsid w:val="00BA6FEB"/>
    <w:rsid w:val="00BA7E38"/>
    <w:rsid w:val="00BB017C"/>
    <w:rsid w:val="00BB06CF"/>
    <w:rsid w:val="00BB0BF8"/>
    <w:rsid w:val="00BB1588"/>
    <w:rsid w:val="00BB246D"/>
    <w:rsid w:val="00BB272E"/>
    <w:rsid w:val="00BB27D7"/>
    <w:rsid w:val="00BB2B46"/>
    <w:rsid w:val="00BB3775"/>
    <w:rsid w:val="00BB3A2F"/>
    <w:rsid w:val="00BB3EC3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1247"/>
    <w:rsid w:val="00BC1859"/>
    <w:rsid w:val="00BC1DFE"/>
    <w:rsid w:val="00BC2A3D"/>
    <w:rsid w:val="00BC2FE9"/>
    <w:rsid w:val="00BC362A"/>
    <w:rsid w:val="00BC4752"/>
    <w:rsid w:val="00BC4856"/>
    <w:rsid w:val="00BC550F"/>
    <w:rsid w:val="00BC560D"/>
    <w:rsid w:val="00BC56AC"/>
    <w:rsid w:val="00BC5CEC"/>
    <w:rsid w:val="00BC67B5"/>
    <w:rsid w:val="00BC684E"/>
    <w:rsid w:val="00BC6BDC"/>
    <w:rsid w:val="00BC6C88"/>
    <w:rsid w:val="00BC7698"/>
    <w:rsid w:val="00BC7763"/>
    <w:rsid w:val="00BC7C75"/>
    <w:rsid w:val="00BD0070"/>
    <w:rsid w:val="00BD03A5"/>
    <w:rsid w:val="00BD1B53"/>
    <w:rsid w:val="00BD1CA6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402C"/>
    <w:rsid w:val="00BE52F6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5E6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075"/>
    <w:rsid w:val="00C105B3"/>
    <w:rsid w:val="00C10FF6"/>
    <w:rsid w:val="00C11BED"/>
    <w:rsid w:val="00C1256F"/>
    <w:rsid w:val="00C13234"/>
    <w:rsid w:val="00C133C3"/>
    <w:rsid w:val="00C13DFD"/>
    <w:rsid w:val="00C14A86"/>
    <w:rsid w:val="00C14AC5"/>
    <w:rsid w:val="00C151A6"/>
    <w:rsid w:val="00C158FB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0E9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F84"/>
    <w:rsid w:val="00C26B83"/>
    <w:rsid w:val="00C26DF5"/>
    <w:rsid w:val="00C27587"/>
    <w:rsid w:val="00C27994"/>
    <w:rsid w:val="00C27BC5"/>
    <w:rsid w:val="00C27C27"/>
    <w:rsid w:val="00C30322"/>
    <w:rsid w:val="00C3051F"/>
    <w:rsid w:val="00C31298"/>
    <w:rsid w:val="00C31676"/>
    <w:rsid w:val="00C31724"/>
    <w:rsid w:val="00C31CBE"/>
    <w:rsid w:val="00C31E02"/>
    <w:rsid w:val="00C3211D"/>
    <w:rsid w:val="00C3230F"/>
    <w:rsid w:val="00C33140"/>
    <w:rsid w:val="00C331E3"/>
    <w:rsid w:val="00C3354B"/>
    <w:rsid w:val="00C34002"/>
    <w:rsid w:val="00C346E3"/>
    <w:rsid w:val="00C3476F"/>
    <w:rsid w:val="00C34793"/>
    <w:rsid w:val="00C348A3"/>
    <w:rsid w:val="00C34A6A"/>
    <w:rsid w:val="00C34E61"/>
    <w:rsid w:val="00C37303"/>
    <w:rsid w:val="00C4014C"/>
    <w:rsid w:val="00C40AFE"/>
    <w:rsid w:val="00C40C32"/>
    <w:rsid w:val="00C41018"/>
    <w:rsid w:val="00C413BC"/>
    <w:rsid w:val="00C418D6"/>
    <w:rsid w:val="00C42084"/>
    <w:rsid w:val="00C42178"/>
    <w:rsid w:val="00C42249"/>
    <w:rsid w:val="00C43E52"/>
    <w:rsid w:val="00C4519F"/>
    <w:rsid w:val="00C45C03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513"/>
    <w:rsid w:val="00C536C5"/>
    <w:rsid w:val="00C53963"/>
    <w:rsid w:val="00C54433"/>
    <w:rsid w:val="00C5558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5DAB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8F4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265"/>
    <w:rsid w:val="00C95467"/>
    <w:rsid w:val="00C957FE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258"/>
    <w:rsid w:val="00CA370E"/>
    <w:rsid w:val="00CA3F47"/>
    <w:rsid w:val="00CA48B3"/>
    <w:rsid w:val="00CA642C"/>
    <w:rsid w:val="00CA6F95"/>
    <w:rsid w:val="00CA7975"/>
    <w:rsid w:val="00CB1556"/>
    <w:rsid w:val="00CB2052"/>
    <w:rsid w:val="00CB2744"/>
    <w:rsid w:val="00CB323A"/>
    <w:rsid w:val="00CB3F97"/>
    <w:rsid w:val="00CB401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095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261E"/>
    <w:rsid w:val="00CD44E2"/>
    <w:rsid w:val="00CD4672"/>
    <w:rsid w:val="00CD506B"/>
    <w:rsid w:val="00CD55FF"/>
    <w:rsid w:val="00CD5BF0"/>
    <w:rsid w:val="00CD7995"/>
    <w:rsid w:val="00CD7E95"/>
    <w:rsid w:val="00CE0568"/>
    <w:rsid w:val="00CE19D9"/>
    <w:rsid w:val="00CE1A25"/>
    <w:rsid w:val="00CE23DB"/>
    <w:rsid w:val="00CE2562"/>
    <w:rsid w:val="00CE2FA4"/>
    <w:rsid w:val="00CE344F"/>
    <w:rsid w:val="00CE5112"/>
    <w:rsid w:val="00CE5243"/>
    <w:rsid w:val="00CE5A6E"/>
    <w:rsid w:val="00CE62F6"/>
    <w:rsid w:val="00CE64A6"/>
    <w:rsid w:val="00CE6AE6"/>
    <w:rsid w:val="00CE6C35"/>
    <w:rsid w:val="00CE77C7"/>
    <w:rsid w:val="00CE7CE6"/>
    <w:rsid w:val="00CF10A8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4A15"/>
    <w:rsid w:val="00CF5417"/>
    <w:rsid w:val="00CF5B4D"/>
    <w:rsid w:val="00CF5C48"/>
    <w:rsid w:val="00CF5C91"/>
    <w:rsid w:val="00CF5D41"/>
    <w:rsid w:val="00CF5E53"/>
    <w:rsid w:val="00CF621A"/>
    <w:rsid w:val="00CF62AA"/>
    <w:rsid w:val="00CF632E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2AB"/>
    <w:rsid w:val="00D105A9"/>
    <w:rsid w:val="00D1069C"/>
    <w:rsid w:val="00D10E4C"/>
    <w:rsid w:val="00D11565"/>
    <w:rsid w:val="00D11721"/>
    <w:rsid w:val="00D11750"/>
    <w:rsid w:val="00D11B4C"/>
    <w:rsid w:val="00D11F0C"/>
    <w:rsid w:val="00D125D2"/>
    <w:rsid w:val="00D126CC"/>
    <w:rsid w:val="00D12ECC"/>
    <w:rsid w:val="00D14C59"/>
    <w:rsid w:val="00D15090"/>
    <w:rsid w:val="00D15963"/>
    <w:rsid w:val="00D15A64"/>
    <w:rsid w:val="00D173A5"/>
    <w:rsid w:val="00D17445"/>
    <w:rsid w:val="00D177E1"/>
    <w:rsid w:val="00D216F2"/>
    <w:rsid w:val="00D22485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17"/>
    <w:rsid w:val="00D356D0"/>
    <w:rsid w:val="00D35C47"/>
    <w:rsid w:val="00D35D72"/>
    <w:rsid w:val="00D36634"/>
    <w:rsid w:val="00D37DA1"/>
    <w:rsid w:val="00D407B5"/>
    <w:rsid w:val="00D40B68"/>
    <w:rsid w:val="00D40D83"/>
    <w:rsid w:val="00D41E6F"/>
    <w:rsid w:val="00D4221C"/>
    <w:rsid w:val="00D426D9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10EA"/>
    <w:rsid w:val="00D519C8"/>
    <w:rsid w:val="00D52119"/>
    <w:rsid w:val="00D525F7"/>
    <w:rsid w:val="00D53909"/>
    <w:rsid w:val="00D54DC4"/>
    <w:rsid w:val="00D555EF"/>
    <w:rsid w:val="00D5570E"/>
    <w:rsid w:val="00D5583C"/>
    <w:rsid w:val="00D55966"/>
    <w:rsid w:val="00D5661E"/>
    <w:rsid w:val="00D568D9"/>
    <w:rsid w:val="00D56E37"/>
    <w:rsid w:val="00D573CA"/>
    <w:rsid w:val="00D57A31"/>
    <w:rsid w:val="00D6153D"/>
    <w:rsid w:val="00D61B47"/>
    <w:rsid w:val="00D6213B"/>
    <w:rsid w:val="00D62431"/>
    <w:rsid w:val="00D633FC"/>
    <w:rsid w:val="00D63573"/>
    <w:rsid w:val="00D63CC9"/>
    <w:rsid w:val="00D6440E"/>
    <w:rsid w:val="00D64830"/>
    <w:rsid w:val="00D651E0"/>
    <w:rsid w:val="00D65714"/>
    <w:rsid w:val="00D658DC"/>
    <w:rsid w:val="00D65AC5"/>
    <w:rsid w:val="00D712AC"/>
    <w:rsid w:val="00D71386"/>
    <w:rsid w:val="00D71882"/>
    <w:rsid w:val="00D71C06"/>
    <w:rsid w:val="00D71D71"/>
    <w:rsid w:val="00D73631"/>
    <w:rsid w:val="00D7385C"/>
    <w:rsid w:val="00D73B0E"/>
    <w:rsid w:val="00D73E5B"/>
    <w:rsid w:val="00D740FE"/>
    <w:rsid w:val="00D75842"/>
    <w:rsid w:val="00D76466"/>
    <w:rsid w:val="00D76A78"/>
    <w:rsid w:val="00D76F9A"/>
    <w:rsid w:val="00D807AC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87847"/>
    <w:rsid w:val="00D9001B"/>
    <w:rsid w:val="00D90B7F"/>
    <w:rsid w:val="00D917BE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A07A3"/>
    <w:rsid w:val="00DA1B26"/>
    <w:rsid w:val="00DA1F50"/>
    <w:rsid w:val="00DA31CB"/>
    <w:rsid w:val="00DA4158"/>
    <w:rsid w:val="00DA4813"/>
    <w:rsid w:val="00DA531E"/>
    <w:rsid w:val="00DA593C"/>
    <w:rsid w:val="00DA5ED5"/>
    <w:rsid w:val="00DA79A0"/>
    <w:rsid w:val="00DB053E"/>
    <w:rsid w:val="00DB065F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A83"/>
    <w:rsid w:val="00DB59C3"/>
    <w:rsid w:val="00DB59DD"/>
    <w:rsid w:val="00DB5CB1"/>
    <w:rsid w:val="00DB5FCB"/>
    <w:rsid w:val="00DB6645"/>
    <w:rsid w:val="00DB6826"/>
    <w:rsid w:val="00DB6889"/>
    <w:rsid w:val="00DB70A1"/>
    <w:rsid w:val="00DB72C8"/>
    <w:rsid w:val="00DB74B0"/>
    <w:rsid w:val="00DC01E0"/>
    <w:rsid w:val="00DC06E3"/>
    <w:rsid w:val="00DC0C9B"/>
    <w:rsid w:val="00DC21A2"/>
    <w:rsid w:val="00DC2FE5"/>
    <w:rsid w:val="00DC3092"/>
    <w:rsid w:val="00DC46B6"/>
    <w:rsid w:val="00DC4BC3"/>
    <w:rsid w:val="00DC53A3"/>
    <w:rsid w:val="00DC56B5"/>
    <w:rsid w:val="00DC5D52"/>
    <w:rsid w:val="00DC60CD"/>
    <w:rsid w:val="00DC6692"/>
    <w:rsid w:val="00DC6866"/>
    <w:rsid w:val="00DC6BBB"/>
    <w:rsid w:val="00DC732D"/>
    <w:rsid w:val="00DD0015"/>
    <w:rsid w:val="00DD07F5"/>
    <w:rsid w:val="00DD0E80"/>
    <w:rsid w:val="00DD1603"/>
    <w:rsid w:val="00DD23EE"/>
    <w:rsid w:val="00DD28D1"/>
    <w:rsid w:val="00DD28F1"/>
    <w:rsid w:val="00DD3397"/>
    <w:rsid w:val="00DD3AD1"/>
    <w:rsid w:val="00DD4061"/>
    <w:rsid w:val="00DD42E4"/>
    <w:rsid w:val="00DD6915"/>
    <w:rsid w:val="00DD6F1F"/>
    <w:rsid w:val="00DD6FB7"/>
    <w:rsid w:val="00DD738B"/>
    <w:rsid w:val="00DD7672"/>
    <w:rsid w:val="00DD7ABC"/>
    <w:rsid w:val="00DE18A3"/>
    <w:rsid w:val="00DE1D2A"/>
    <w:rsid w:val="00DE245A"/>
    <w:rsid w:val="00DE2BBF"/>
    <w:rsid w:val="00DE2C92"/>
    <w:rsid w:val="00DE469B"/>
    <w:rsid w:val="00DE4751"/>
    <w:rsid w:val="00DE4A29"/>
    <w:rsid w:val="00DE5257"/>
    <w:rsid w:val="00DE535B"/>
    <w:rsid w:val="00DE575B"/>
    <w:rsid w:val="00DE678C"/>
    <w:rsid w:val="00DE6CE6"/>
    <w:rsid w:val="00DE7C52"/>
    <w:rsid w:val="00DF042D"/>
    <w:rsid w:val="00DF0D2E"/>
    <w:rsid w:val="00DF1516"/>
    <w:rsid w:val="00DF1DA9"/>
    <w:rsid w:val="00DF2000"/>
    <w:rsid w:val="00DF4907"/>
    <w:rsid w:val="00DF4E07"/>
    <w:rsid w:val="00DF5984"/>
    <w:rsid w:val="00DF5B6A"/>
    <w:rsid w:val="00E00A19"/>
    <w:rsid w:val="00E00D75"/>
    <w:rsid w:val="00E00D8B"/>
    <w:rsid w:val="00E00ED4"/>
    <w:rsid w:val="00E010B4"/>
    <w:rsid w:val="00E01195"/>
    <w:rsid w:val="00E01BC7"/>
    <w:rsid w:val="00E01BD3"/>
    <w:rsid w:val="00E0242E"/>
    <w:rsid w:val="00E033D5"/>
    <w:rsid w:val="00E0457A"/>
    <w:rsid w:val="00E055A6"/>
    <w:rsid w:val="00E05D33"/>
    <w:rsid w:val="00E06E69"/>
    <w:rsid w:val="00E103D0"/>
    <w:rsid w:val="00E10F2D"/>
    <w:rsid w:val="00E120D9"/>
    <w:rsid w:val="00E12316"/>
    <w:rsid w:val="00E12F65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866"/>
    <w:rsid w:val="00E20944"/>
    <w:rsid w:val="00E20E0F"/>
    <w:rsid w:val="00E21200"/>
    <w:rsid w:val="00E212A5"/>
    <w:rsid w:val="00E21900"/>
    <w:rsid w:val="00E21B21"/>
    <w:rsid w:val="00E2211F"/>
    <w:rsid w:val="00E236B5"/>
    <w:rsid w:val="00E2386D"/>
    <w:rsid w:val="00E240D3"/>
    <w:rsid w:val="00E24F5C"/>
    <w:rsid w:val="00E250D8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27FCD"/>
    <w:rsid w:val="00E3103D"/>
    <w:rsid w:val="00E31878"/>
    <w:rsid w:val="00E32270"/>
    <w:rsid w:val="00E328AC"/>
    <w:rsid w:val="00E331E6"/>
    <w:rsid w:val="00E335AA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910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07D1"/>
    <w:rsid w:val="00E608F4"/>
    <w:rsid w:val="00E617EF"/>
    <w:rsid w:val="00E61ACD"/>
    <w:rsid w:val="00E636B0"/>
    <w:rsid w:val="00E63A50"/>
    <w:rsid w:val="00E646A5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12E1"/>
    <w:rsid w:val="00E8262D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87E48"/>
    <w:rsid w:val="00E90312"/>
    <w:rsid w:val="00E90421"/>
    <w:rsid w:val="00E90736"/>
    <w:rsid w:val="00E90D3D"/>
    <w:rsid w:val="00E9270E"/>
    <w:rsid w:val="00E927F4"/>
    <w:rsid w:val="00E948B3"/>
    <w:rsid w:val="00E949AA"/>
    <w:rsid w:val="00E94E79"/>
    <w:rsid w:val="00E9626C"/>
    <w:rsid w:val="00E9674B"/>
    <w:rsid w:val="00E973A7"/>
    <w:rsid w:val="00E97DAD"/>
    <w:rsid w:val="00E97E8A"/>
    <w:rsid w:val="00EA022D"/>
    <w:rsid w:val="00EA03E6"/>
    <w:rsid w:val="00EA0E23"/>
    <w:rsid w:val="00EA1231"/>
    <w:rsid w:val="00EA1302"/>
    <w:rsid w:val="00EA1334"/>
    <w:rsid w:val="00EA1B0D"/>
    <w:rsid w:val="00EA1FF8"/>
    <w:rsid w:val="00EA27E5"/>
    <w:rsid w:val="00EA2810"/>
    <w:rsid w:val="00EA28F0"/>
    <w:rsid w:val="00EA3DF8"/>
    <w:rsid w:val="00EA52B8"/>
    <w:rsid w:val="00EA5878"/>
    <w:rsid w:val="00EA58B3"/>
    <w:rsid w:val="00EA5913"/>
    <w:rsid w:val="00EA5BDF"/>
    <w:rsid w:val="00EA6F6E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549"/>
    <w:rsid w:val="00EB3CC9"/>
    <w:rsid w:val="00EB417E"/>
    <w:rsid w:val="00EB4410"/>
    <w:rsid w:val="00EB4C1F"/>
    <w:rsid w:val="00EB4F9F"/>
    <w:rsid w:val="00EB65C7"/>
    <w:rsid w:val="00EB70B3"/>
    <w:rsid w:val="00EB773C"/>
    <w:rsid w:val="00EB7946"/>
    <w:rsid w:val="00EC015E"/>
    <w:rsid w:val="00EC327D"/>
    <w:rsid w:val="00EC3FF8"/>
    <w:rsid w:val="00EC5778"/>
    <w:rsid w:val="00EC68F8"/>
    <w:rsid w:val="00EC7264"/>
    <w:rsid w:val="00EC7387"/>
    <w:rsid w:val="00ED02E3"/>
    <w:rsid w:val="00ED0528"/>
    <w:rsid w:val="00ED0E9D"/>
    <w:rsid w:val="00ED2BD3"/>
    <w:rsid w:val="00ED2D1E"/>
    <w:rsid w:val="00ED324D"/>
    <w:rsid w:val="00ED3C8D"/>
    <w:rsid w:val="00ED3EB2"/>
    <w:rsid w:val="00ED41EF"/>
    <w:rsid w:val="00ED4695"/>
    <w:rsid w:val="00ED4EA4"/>
    <w:rsid w:val="00ED5328"/>
    <w:rsid w:val="00ED5D41"/>
    <w:rsid w:val="00ED6552"/>
    <w:rsid w:val="00ED6677"/>
    <w:rsid w:val="00ED6815"/>
    <w:rsid w:val="00ED7B9E"/>
    <w:rsid w:val="00EE0581"/>
    <w:rsid w:val="00EE0AAC"/>
    <w:rsid w:val="00EE0C2B"/>
    <w:rsid w:val="00EE1271"/>
    <w:rsid w:val="00EE184E"/>
    <w:rsid w:val="00EE1A4E"/>
    <w:rsid w:val="00EE2388"/>
    <w:rsid w:val="00EE3248"/>
    <w:rsid w:val="00EE33BC"/>
    <w:rsid w:val="00EE3D82"/>
    <w:rsid w:val="00EE3F79"/>
    <w:rsid w:val="00EE4FDE"/>
    <w:rsid w:val="00EE5356"/>
    <w:rsid w:val="00EE606B"/>
    <w:rsid w:val="00EE6968"/>
    <w:rsid w:val="00EE71E4"/>
    <w:rsid w:val="00EE7AC4"/>
    <w:rsid w:val="00EF248D"/>
    <w:rsid w:val="00EF26C9"/>
    <w:rsid w:val="00EF286A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667A"/>
    <w:rsid w:val="00EF6950"/>
    <w:rsid w:val="00EF6F36"/>
    <w:rsid w:val="00EF7A5D"/>
    <w:rsid w:val="00EF7ECD"/>
    <w:rsid w:val="00F0030A"/>
    <w:rsid w:val="00F004F9"/>
    <w:rsid w:val="00F0236B"/>
    <w:rsid w:val="00F027F6"/>
    <w:rsid w:val="00F02BED"/>
    <w:rsid w:val="00F05849"/>
    <w:rsid w:val="00F0596B"/>
    <w:rsid w:val="00F05A7E"/>
    <w:rsid w:val="00F06196"/>
    <w:rsid w:val="00F0621C"/>
    <w:rsid w:val="00F06248"/>
    <w:rsid w:val="00F0642C"/>
    <w:rsid w:val="00F07BF2"/>
    <w:rsid w:val="00F1021F"/>
    <w:rsid w:val="00F10CAA"/>
    <w:rsid w:val="00F10DC2"/>
    <w:rsid w:val="00F11619"/>
    <w:rsid w:val="00F119FD"/>
    <w:rsid w:val="00F122DE"/>
    <w:rsid w:val="00F1255F"/>
    <w:rsid w:val="00F129D7"/>
    <w:rsid w:val="00F13CB0"/>
    <w:rsid w:val="00F1482B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27B94"/>
    <w:rsid w:val="00F308E8"/>
    <w:rsid w:val="00F312FB"/>
    <w:rsid w:val="00F32AF7"/>
    <w:rsid w:val="00F34DB3"/>
    <w:rsid w:val="00F35132"/>
    <w:rsid w:val="00F352C6"/>
    <w:rsid w:val="00F35BCA"/>
    <w:rsid w:val="00F360F9"/>
    <w:rsid w:val="00F36122"/>
    <w:rsid w:val="00F361FA"/>
    <w:rsid w:val="00F36F8C"/>
    <w:rsid w:val="00F3711C"/>
    <w:rsid w:val="00F37605"/>
    <w:rsid w:val="00F40EE8"/>
    <w:rsid w:val="00F41396"/>
    <w:rsid w:val="00F41E62"/>
    <w:rsid w:val="00F42691"/>
    <w:rsid w:val="00F4325B"/>
    <w:rsid w:val="00F43298"/>
    <w:rsid w:val="00F43E96"/>
    <w:rsid w:val="00F443E7"/>
    <w:rsid w:val="00F46532"/>
    <w:rsid w:val="00F50BF4"/>
    <w:rsid w:val="00F50F9D"/>
    <w:rsid w:val="00F51B9F"/>
    <w:rsid w:val="00F522D3"/>
    <w:rsid w:val="00F52D18"/>
    <w:rsid w:val="00F534A3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F35"/>
    <w:rsid w:val="00F75860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872"/>
    <w:rsid w:val="00F86CFA"/>
    <w:rsid w:val="00F8729B"/>
    <w:rsid w:val="00F87316"/>
    <w:rsid w:val="00F87696"/>
    <w:rsid w:val="00F87A93"/>
    <w:rsid w:val="00F90133"/>
    <w:rsid w:val="00F90298"/>
    <w:rsid w:val="00F90783"/>
    <w:rsid w:val="00F92121"/>
    <w:rsid w:val="00F92588"/>
    <w:rsid w:val="00F94A25"/>
    <w:rsid w:val="00F94C4B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327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A78BB"/>
    <w:rsid w:val="00FB033C"/>
    <w:rsid w:val="00FB08CB"/>
    <w:rsid w:val="00FB0E79"/>
    <w:rsid w:val="00FB0F0C"/>
    <w:rsid w:val="00FB0FAE"/>
    <w:rsid w:val="00FB1821"/>
    <w:rsid w:val="00FB2973"/>
    <w:rsid w:val="00FB32D3"/>
    <w:rsid w:val="00FB36C5"/>
    <w:rsid w:val="00FB3C53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372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1D00"/>
    <w:rsid w:val="00FE23E3"/>
    <w:rsid w:val="00FE2F50"/>
    <w:rsid w:val="00FE38B1"/>
    <w:rsid w:val="00FE391E"/>
    <w:rsid w:val="00FE3FA3"/>
    <w:rsid w:val="00FE411C"/>
    <w:rsid w:val="00FE480F"/>
    <w:rsid w:val="00FE4AB8"/>
    <w:rsid w:val="00FE5656"/>
    <w:rsid w:val="00FE56B5"/>
    <w:rsid w:val="00FE5C5C"/>
    <w:rsid w:val="00FE756B"/>
    <w:rsid w:val="00FE7AEA"/>
    <w:rsid w:val="00FF0058"/>
    <w:rsid w:val="00FF041E"/>
    <w:rsid w:val="00FF05FE"/>
    <w:rsid w:val="00FF0C9A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CEE193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C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8A6DEF"/>
    <w:pPr>
      <w:keepNext/>
      <w:numPr>
        <w:numId w:val="1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rsid w:val="00782656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6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8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9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0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2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1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3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4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7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table" w:customStyle="1" w:styleId="Tabela-Siatka2">
    <w:name w:val="Tabela - Siatka2"/>
    <w:basedOn w:val="Standardowy"/>
    <w:next w:val="Tabela-Siatka"/>
    <w:rsid w:val="006F33F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control--valign">
    <w:name w:val="lscontrol--valign"/>
    <w:basedOn w:val="Domylnaczcionkaakapitu"/>
    <w:rsid w:val="00993352"/>
  </w:style>
  <w:style w:type="paragraph" w:customStyle="1" w:styleId="Akapitzlist4">
    <w:name w:val="Akapit z listą4"/>
    <w:basedOn w:val="Normalny"/>
    <w:rsid w:val="006E7E3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nakZnak2ZnakZnak">
    <w:name w:val="Znak Znak2 Znak Znak"/>
    <w:basedOn w:val="Normalny"/>
    <w:rsid w:val="00995798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995798"/>
    <w:pPr>
      <w:numPr>
        <w:numId w:val="37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995798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995798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995798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995798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995798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995798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995798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995798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995798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995798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995798"/>
  </w:style>
  <w:style w:type="numbering" w:customStyle="1" w:styleId="Bezlisty2">
    <w:name w:val="Bez listy2"/>
    <w:next w:val="Bezlisty"/>
    <w:uiPriority w:val="99"/>
    <w:semiHidden/>
    <w:unhideWhenUsed/>
    <w:rsid w:val="00995798"/>
  </w:style>
  <w:style w:type="character" w:customStyle="1" w:styleId="FontStyle73">
    <w:name w:val="Font Style73"/>
    <w:basedOn w:val="Domylnaczcionkaakapitu"/>
    <w:uiPriority w:val="99"/>
    <w:rsid w:val="00995798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995798"/>
  </w:style>
  <w:style w:type="paragraph" w:customStyle="1" w:styleId="TytuEY1">
    <w:name w:val="TytułEY1"/>
    <w:basedOn w:val="Normalny"/>
    <w:next w:val="Normalny"/>
    <w:rsid w:val="00995798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995798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995798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99579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995798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995798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995798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995798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95798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995798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995798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995798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995798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995798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995798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995798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995798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995798"/>
    <w:rPr>
      <w:rFonts w:cs="Times New Roman"/>
    </w:rPr>
  </w:style>
  <w:style w:type="character" w:customStyle="1" w:styleId="Tekstkomentarza1Znak">
    <w:name w:val="Tekst komentarza1 Znak"/>
    <w:link w:val="Tekstkomentarza1"/>
    <w:locked/>
    <w:rsid w:val="00995798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rsid w:val="00995798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995798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995798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995798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995798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995798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995798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995798"/>
    <w:pPr>
      <w:numPr>
        <w:ilvl w:val="2"/>
        <w:numId w:val="39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995798"/>
    <w:pPr>
      <w:numPr>
        <w:ilvl w:val="1"/>
        <w:numId w:val="39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995798"/>
    <w:pPr>
      <w:keepNext/>
      <w:pageBreakBefore/>
      <w:numPr>
        <w:numId w:val="39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995798"/>
    <w:pPr>
      <w:numPr>
        <w:ilvl w:val="3"/>
        <w:numId w:val="39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995798"/>
    <w:pPr>
      <w:numPr>
        <w:ilvl w:val="4"/>
        <w:numId w:val="39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995798"/>
    <w:pPr>
      <w:numPr>
        <w:ilvl w:val="5"/>
        <w:numId w:val="39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995798"/>
    <w:pPr>
      <w:numPr>
        <w:ilvl w:val="6"/>
        <w:numId w:val="39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995798"/>
    <w:pPr>
      <w:numPr>
        <w:ilvl w:val="7"/>
        <w:numId w:val="39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995798"/>
    <w:pPr>
      <w:numPr>
        <w:ilvl w:val="8"/>
        <w:numId w:val="39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995798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798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995798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995798"/>
    <w:pPr>
      <w:keepNext w:val="0"/>
      <w:numPr>
        <w:numId w:val="40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995798"/>
  </w:style>
  <w:style w:type="character" w:customStyle="1" w:styleId="dnbZnak">
    <w:name w:val="dnb Znak"/>
    <w:link w:val="dnb"/>
    <w:rsid w:val="00995798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995798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99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995798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995798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995798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995798"/>
    <w:pPr>
      <w:numPr>
        <w:numId w:val="41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995798"/>
    <w:pPr>
      <w:numPr>
        <w:numId w:val="42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995798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995798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995798"/>
  </w:style>
  <w:style w:type="paragraph" w:customStyle="1" w:styleId="Ustp">
    <w:name w:val="Ustęp"/>
    <w:basedOn w:val="Normalny"/>
    <w:link w:val="UstpZnak"/>
    <w:autoRedefine/>
    <w:qFormat/>
    <w:rsid w:val="00995798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995798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995798"/>
    <w:pPr>
      <w:numPr>
        <w:numId w:val="45"/>
      </w:numPr>
    </w:pPr>
  </w:style>
  <w:style w:type="numbering" w:customStyle="1" w:styleId="Tyturozdziau">
    <w:name w:val="Tytuł rozdziału"/>
    <w:basedOn w:val="Bezlisty"/>
    <w:uiPriority w:val="99"/>
    <w:rsid w:val="00995798"/>
    <w:pPr>
      <w:numPr>
        <w:numId w:val="46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995798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995798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995798"/>
    <w:rPr>
      <w:rFonts w:cs="Times New Roman"/>
      <w:color w:val="808080"/>
    </w:rPr>
  </w:style>
  <w:style w:type="paragraph" w:styleId="Bezodstpw">
    <w:name w:val="No Spacing"/>
    <w:link w:val="BezodstpwZnak"/>
    <w:uiPriority w:val="1"/>
    <w:qFormat/>
    <w:rsid w:val="0099579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995798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995798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995798"/>
  </w:style>
  <w:style w:type="paragraph" w:customStyle="1" w:styleId="Spisilustracji1">
    <w:name w:val="Spis ilustracji1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995798"/>
  </w:style>
  <w:style w:type="paragraph" w:customStyle="1" w:styleId="Tekstpodstawowywcity1">
    <w:name w:val="Tekst podstawowy wcięty1"/>
    <w:basedOn w:val="Normalny"/>
    <w:link w:val="BodyTextIndentChar"/>
    <w:rsid w:val="00995798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995798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995798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995798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995798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99579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995798"/>
    <w:pPr>
      <w:numPr>
        <w:numId w:val="43"/>
      </w:numPr>
    </w:pPr>
  </w:style>
  <w:style w:type="numbering" w:customStyle="1" w:styleId="Tyturozdziau1">
    <w:name w:val="Tytuł rozdziału1"/>
    <w:basedOn w:val="Bezlisty"/>
    <w:uiPriority w:val="99"/>
    <w:rsid w:val="00995798"/>
    <w:pPr>
      <w:numPr>
        <w:numId w:val="44"/>
      </w:numPr>
    </w:pPr>
  </w:style>
  <w:style w:type="table" w:customStyle="1" w:styleId="MediumShading1-Accent111">
    <w:name w:val="Medium Shading 1 - Accent 111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995798"/>
    <w:pPr>
      <w:numPr>
        <w:numId w:val="47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995798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995798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995798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7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995798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995798"/>
  </w:style>
  <w:style w:type="table" w:customStyle="1" w:styleId="Tabela-Siatka4">
    <w:name w:val="Tabela - Siatka4"/>
    <w:basedOn w:val="Standardowy"/>
    <w:next w:val="Tabela-Siatka"/>
    <w:uiPriority w:val="59"/>
    <w:rsid w:val="0099579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9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995798"/>
  </w:style>
  <w:style w:type="character" w:customStyle="1" w:styleId="ListParagraphChar1">
    <w:name w:val="List Paragraph Char1"/>
    <w:basedOn w:val="Domylnaczcionkaakapitu"/>
    <w:uiPriority w:val="34"/>
    <w:locked/>
    <w:rsid w:val="00995798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995798"/>
  </w:style>
  <w:style w:type="table" w:customStyle="1" w:styleId="Tabela-Siatka111">
    <w:name w:val="Tabela - Siatka111"/>
    <w:basedOn w:val="Standardowy"/>
    <w:next w:val="Tabela-Siatka"/>
    <w:uiPriority w:val="59"/>
    <w:rsid w:val="0099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995798"/>
  </w:style>
  <w:style w:type="numbering" w:customStyle="1" w:styleId="Rozdzia2">
    <w:name w:val="Rozdział2"/>
    <w:basedOn w:val="Bezlisty"/>
    <w:uiPriority w:val="99"/>
    <w:rsid w:val="00995798"/>
    <w:pPr>
      <w:numPr>
        <w:numId w:val="36"/>
      </w:numPr>
    </w:pPr>
  </w:style>
  <w:style w:type="numbering" w:customStyle="1" w:styleId="Tyturozdziau3">
    <w:name w:val="Tytuł rozdziału3"/>
    <w:basedOn w:val="Bezlisty"/>
    <w:uiPriority w:val="99"/>
    <w:rsid w:val="00995798"/>
    <w:pPr>
      <w:numPr>
        <w:numId w:val="35"/>
      </w:numPr>
    </w:pPr>
  </w:style>
  <w:style w:type="numbering" w:customStyle="1" w:styleId="Styl22">
    <w:name w:val="Styl22"/>
    <w:uiPriority w:val="99"/>
    <w:rsid w:val="00995798"/>
    <w:pPr>
      <w:numPr>
        <w:numId w:val="38"/>
      </w:numPr>
    </w:pPr>
  </w:style>
  <w:style w:type="table" w:customStyle="1" w:styleId="MediumShading1-Accent112">
    <w:name w:val="Medium Shading 1 - Accent 112"/>
    <w:uiPriority w:val="99"/>
    <w:rsid w:val="00995798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995798"/>
    <w:pPr>
      <w:numPr>
        <w:numId w:val="48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995798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995798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995798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995798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99579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995798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995798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995798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995798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995798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995798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995798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995798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995798"/>
    <w:rPr>
      <w:i/>
    </w:rPr>
  </w:style>
  <w:style w:type="paragraph" w:styleId="Listapunktowana3">
    <w:name w:val="List Bullet 3"/>
    <w:basedOn w:val="Normalny"/>
    <w:uiPriority w:val="99"/>
    <w:unhideWhenUsed/>
    <w:rsid w:val="00995798"/>
    <w:pPr>
      <w:numPr>
        <w:numId w:val="49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995798"/>
    <w:pPr>
      <w:numPr>
        <w:numId w:val="50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99579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99579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995798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995798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995798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995798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995798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9957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995798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995798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995798"/>
  </w:style>
  <w:style w:type="table" w:styleId="rednialista1akcent5">
    <w:name w:val="Medium List 1 Accent 5"/>
    <w:basedOn w:val="Standardowy"/>
    <w:uiPriority w:val="65"/>
    <w:rsid w:val="00995798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numbering" w:customStyle="1" w:styleId="Zaimportowanystyl90">
    <w:name w:val="Zaimportowany styl 9.0"/>
    <w:rsid w:val="00995798"/>
    <w:pPr>
      <w:numPr>
        <w:numId w:val="51"/>
      </w:numPr>
    </w:pPr>
  </w:style>
  <w:style w:type="numbering" w:customStyle="1" w:styleId="Zaimportowanystyl17">
    <w:name w:val="Zaimportowany styl 17"/>
    <w:rsid w:val="00995798"/>
    <w:pPr>
      <w:numPr>
        <w:numId w:val="52"/>
      </w:numPr>
    </w:pPr>
  </w:style>
  <w:style w:type="numbering" w:customStyle="1" w:styleId="Zaimportowanystyl18">
    <w:name w:val="Zaimportowany styl 18"/>
    <w:rsid w:val="00995798"/>
    <w:pPr>
      <w:numPr>
        <w:numId w:val="53"/>
      </w:numPr>
    </w:pPr>
  </w:style>
  <w:style w:type="character" w:customStyle="1" w:styleId="apple-style-span">
    <w:name w:val="apple-style-span"/>
    <w:basedOn w:val="Domylnaczcionkaakapitu"/>
    <w:rsid w:val="00995798"/>
  </w:style>
  <w:style w:type="table" w:customStyle="1" w:styleId="Tabela-Siatka5">
    <w:name w:val="Tabela - Siatka5"/>
    <w:basedOn w:val="Standardowy"/>
    <w:next w:val="Tabela-Siatka"/>
    <w:uiPriority w:val="39"/>
    <w:rsid w:val="00995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957907746271155294gmail-m7364256501971155716msolistparagraph">
    <w:name w:val="m_2957907746271155294gmail-m_7364256501971155716msolistparagraph"/>
    <w:basedOn w:val="Normalny"/>
    <w:rsid w:val="00EF6F36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</w:rPr>
  </w:style>
  <w:style w:type="numbering" w:customStyle="1" w:styleId="Styl23">
    <w:name w:val="Styl23"/>
    <w:uiPriority w:val="99"/>
    <w:rsid w:val="00A54FB8"/>
    <w:pPr>
      <w:numPr>
        <w:numId w:val="11"/>
      </w:numPr>
    </w:pPr>
  </w:style>
  <w:style w:type="paragraph" w:styleId="Bibliografia">
    <w:name w:val="Bibliography"/>
    <w:basedOn w:val="Normalny"/>
    <w:next w:val="Normalny"/>
    <w:unhideWhenUsed/>
    <w:rsid w:val="00A54FB8"/>
  </w:style>
  <w:style w:type="character" w:customStyle="1" w:styleId="watch-title">
    <w:name w:val="watch-title"/>
    <w:basedOn w:val="Domylnaczcionkaakapitu"/>
    <w:rsid w:val="00A54FB8"/>
  </w:style>
  <w:style w:type="paragraph" w:customStyle="1" w:styleId="Akapitzlist11">
    <w:name w:val="Akapit z listą11"/>
    <w:basedOn w:val="Normalny"/>
    <w:rsid w:val="00A54FB8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customStyle="1" w:styleId="Akapitzlist5">
    <w:name w:val="Akapit z listą5"/>
    <w:basedOn w:val="Normalny"/>
    <w:rsid w:val="00A54FB8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ZnakZnak16">
    <w:name w:val="Znak Znak16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5">
    <w:name w:val="Znak Znak15"/>
    <w:locked/>
    <w:rsid w:val="00A54FB8"/>
    <w:rPr>
      <w:rFonts w:ascii="Tahoma" w:hAnsi="Tahoma"/>
      <w:sz w:val="24"/>
      <w:lang w:val="x-none" w:eastAsia="pl-PL"/>
    </w:rPr>
  </w:style>
  <w:style w:type="character" w:customStyle="1" w:styleId="ZnakZnak14">
    <w:name w:val="Znak Znak14"/>
    <w:locked/>
    <w:rsid w:val="00A54FB8"/>
    <w:rPr>
      <w:rFonts w:ascii="Tahoma" w:hAnsi="Tahoma"/>
      <w:sz w:val="20"/>
      <w:u w:val="single"/>
      <w:lang w:val="x-none" w:eastAsia="pl-PL"/>
    </w:rPr>
  </w:style>
  <w:style w:type="paragraph" w:customStyle="1" w:styleId="Zawartotabeli">
    <w:name w:val="Zawartość tabeli"/>
    <w:basedOn w:val="Normalny"/>
    <w:rsid w:val="00A54FB8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Times New Roman"/>
    </w:rPr>
  </w:style>
  <w:style w:type="numbering" w:customStyle="1" w:styleId="Styl212">
    <w:name w:val="Styl212"/>
    <w:uiPriority w:val="99"/>
    <w:rsid w:val="00746AA5"/>
  </w:style>
  <w:style w:type="numbering" w:customStyle="1" w:styleId="Styl213">
    <w:name w:val="Styl213"/>
    <w:uiPriority w:val="99"/>
    <w:rsid w:val="001051FA"/>
    <w:pPr>
      <w:numPr>
        <w:numId w:val="57"/>
      </w:numPr>
    </w:pPr>
  </w:style>
  <w:style w:type="table" w:customStyle="1" w:styleId="Tabela-Siatka41">
    <w:name w:val="Tabela - Siatka41"/>
    <w:basedOn w:val="Standardowy"/>
    <w:next w:val="Tabela-Siatka"/>
    <w:uiPriority w:val="59"/>
    <w:rsid w:val="00FB182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sa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sa.iod@enea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CE27C-1236-4542-89DD-44D3DD1AA6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99F025-9EF6-4B3A-89A4-B7C8B4E1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4777</Words>
  <Characters>28662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5</cp:revision>
  <cp:lastPrinted>2021-01-13T21:20:00Z</cp:lastPrinted>
  <dcterms:created xsi:type="dcterms:W3CDTF">2021-01-13T15:56:00Z</dcterms:created>
  <dcterms:modified xsi:type="dcterms:W3CDTF">2021-01-13T21:31:00Z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